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42" w:rsidRDefault="00EA6142">
      <w:pPr>
        <w:spacing w:line="240" w:lineRule="auto"/>
        <w:rPr>
          <w:rFonts w:ascii="Lucida Sans" w:eastAsia="Lucida Sans" w:hAnsi="Lucida Sans" w:cs="Lucida Sans"/>
          <w:sz w:val="20"/>
          <w:szCs w:val="20"/>
        </w:rPr>
      </w:pPr>
    </w:p>
    <w:p w:rsidR="00EA6142" w:rsidRDefault="00337041">
      <w:pPr>
        <w:spacing w:before="240"/>
        <w:rPr>
          <w:rFonts w:ascii="Lucida Sans" w:eastAsia="Lucida Sans" w:hAnsi="Lucida Sans" w:cs="Lucida Sans"/>
          <w:sz w:val="20"/>
          <w:szCs w:val="20"/>
        </w:rPr>
      </w:pPr>
      <w:r>
        <w:rPr>
          <w:rFonts w:ascii="Lucida Sans" w:eastAsia="Lucida Sans" w:hAnsi="Lucida Sans" w:cs="Lucida Sans"/>
          <w:sz w:val="20"/>
          <w:szCs w:val="20"/>
        </w:rPr>
        <w:t xml:space="preserve">Wil jij een bijdrage leveren aan een veilig leefklimaat voor jongeren in de nacht? Dan hebben wij dé functie voor jou: </w:t>
      </w:r>
    </w:p>
    <w:p w:rsidR="00EA6142" w:rsidRDefault="00337041">
      <w:pPr>
        <w:spacing w:before="240"/>
        <w:jc w:val="center"/>
        <w:rPr>
          <w:rFonts w:ascii="Lucida Sans" w:eastAsia="Lucida Sans" w:hAnsi="Lucida Sans" w:cs="Lucida Sans"/>
          <w:b/>
          <w:sz w:val="20"/>
          <w:szCs w:val="20"/>
        </w:rPr>
      </w:pPr>
      <w:r>
        <w:rPr>
          <w:rFonts w:ascii="Lucida Sans" w:eastAsia="Lucida Sans" w:hAnsi="Lucida Sans" w:cs="Lucida Sans"/>
          <w:b/>
          <w:sz w:val="20"/>
          <w:szCs w:val="20"/>
        </w:rPr>
        <w:t>Nacht Jeugdzorgwerker met pedagogische taken</w:t>
      </w:r>
    </w:p>
    <w:p w:rsidR="00EA6142" w:rsidRDefault="00337041">
      <w:pPr>
        <w:spacing w:before="240"/>
        <w:jc w:val="center"/>
        <w:rPr>
          <w:rFonts w:ascii="Lucida Sans" w:eastAsia="Lucida Sans" w:hAnsi="Lucida Sans" w:cs="Lucida Sans"/>
          <w:b/>
          <w:sz w:val="20"/>
          <w:szCs w:val="20"/>
        </w:rPr>
      </w:pPr>
      <w:r>
        <w:rPr>
          <w:rFonts w:ascii="Lucida Sans" w:eastAsia="Lucida Sans" w:hAnsi="Lucida Sans" w:cs="Lucida Sans"/>
          <w:b/>
          <w:sz w:val="20"/>
          <w:szCs w:val="20"/>
        </w:rPr>
        <w:t xml:space="preserve"> 8-24 uur per week </w:t>
      </w:r>
      <w:r>
        <w:rPr>
          <w:rFonts w:ascii="Lucida Sans" w:eastAsia="Lucida Sans" w:hAnsi="Lucida Sans" w:cs="Lucida Sans"/>
          <w:b/>
          <w:sz w:val="20"/>
          <w:szCs w:val="20"/>
        </w:rPr>
        <w:br/>
      </w:r>
    </w:p>
    <w:p w:rsidR="00EA6142" w:rsidRDefault="00337041">
      <w:pPr>
        <w:spacing w:before="240"/>
        <w:rPr>
          <w:rFonts w:ascii="Lucida Sans" w:eastAsia="Lucida Sans" w:hAnsi="Lucida Sans" w:cs="Lucida Sans"/>
          <w:sz w:val="20"/>
          <w:szCs w:val="20"/>
        </w:rPr>
      </w:pPr>
      <w:r>
        <w:rPr>
          <w:rFonts w:ascii="Lucida Sans" w:eastAsia="Lucida Sans" w:hAnsi="Lucida Sans" w:cs="Lucida Sans"/>
          <w:b/>
          <w:sz w:val="20"/>
          <w:szCs w:val="20"/>
        </w:rPr>
        <w:t>Waarom werken bij Trias Jeugdhulp in de nacht?</w:t>
      </w:r>
      <w:r>
        <w:rPr>
          <w:rFonts w:ascii="Lucida Sans" w:eastAsia="Lucida Sans" w:hAnsi="Lucida Sans" w:cs="Lucida Sans"/>
          <w:b/>
          <w:sz w:val="20"/>
          <w:szCs w:val="20"/>
        </w:rPr>
        <w:br/>
      </w:r>
      <w:r>
        <w:rPr>
          <w:rFonts w:ascii="Lucida Sans" w:eastAsia="Lucida Sans" w:hAnsi="Lucida Sans" w:cs="Lucida Sans"/>
          <w:sz w:val="20"/>
          <w:szCs w:val="20"/>
        </w:rPr>
        <w:t xml:space="preserve">In de nacht aan de slag gaan bij Trias Jeugdhulp heeft meerdere voordelen. Zo gaan files aan jou voorbij en heb je overdag meer vrije tijd. Heb je een vrije avond? Reken maar dat je daar extra van geniet! </w:t>
      </w:r>
    </w:p>
    <w:p w:rsidR="00EA6142" w:rsidRDefault="00337041">
      <w:pPr>
        <w:spacing w:before="240"/>
        <w:rPr>
          <w:rFonts w:ascii="Lucida Sans" w:eastAsia="Lucida Sans" w:hAnsi="Lucida Sans" w:cs="Lucida Sans"/>
          <w:sz w:val="20"/>
          <w:szCs w:val="20"/>
        </w:rPr>
      </w:pPr>
      <w:r>
        <w:rPr>
          <w:rFonts w:ascii="Lucida Sans" w:eastAsia="Lucida Sans" w:hAnsi="Lucida Sans" w:cs="Lucida Sans"/>
          <w:sz w:val="20"/>
          <w:szCs w:val="20"/>
        </w:rPr>
        <w:t>Daarnaast biedt Trias Jeugdhulp jou de ruimte om j</w:t>
      </w:r>
      <w:r>
        <w:rPr>
          <w:rFonts w:ascii="Lucida Sans" w:eastAsia="Lucida Sans" w:hAnsi="Lucida Sans" w:cs="Lucida Sans"/>
          <w:sz w:val="20"/>
          <w:szCs w:val="20"/>
        </w:rPr>
        <w:t xml:space="preserve">e tijd zelfstandig in te delen. Is het even rustig en zijn alle taken afgerond? Pak er een goed boek of je studieboeken bij. </w:t>
      </w:r>
      <w:r>
        <w:rPr>
          <w:rFonts w:ascii="Lucida Sans" w:eastAsia="Lucida Sans" w:hAnsi="Lucida Sans" w:cs="Lucida Sans"/>
          <w:sz w:val="20"/>
          <w:szCs w:val="20"/>
        </w:rPr>
        <w:br/>
        <w:t>Zo heeft een collega nachtwaker in de nacht veel aan haar studie kunnen werken en deze inmiddels afgerond:</w:t>
      </w:r>
    </w:p>
    <w:p w:rsidR="00EA6142" w:rsidRDefault="00337041">
      <w:pPr>
        <w:spacing w:before="240"/>
        <w:rPr>
          <w:rFonts w:ascii="Lucida Sans" w:eastAsia="Lucida Sans" w:hAnsi="Lucida Sans" w:cs="Lucida Sans"/>
          <w:i/>
          <w:color w:val="333333"/>
          <w:sz w:val="20"/>
          <w:szCs w:val="20"/>
        </w:rPr>
      </w:pPr>
      <w:r>
        <w:rPr>
          <w:rFonts w:ascii="Lucida Sans" w:eastAsia="Lucida Sans" w:hAnsi="Lucida Sans" w:cs="Lucida Sans"/>
          <w:sz w:val="20"/>
          <w:szCs w:val="20"/>
        </w:rPr>
        <w:br/>
      </w:r>
      <w:r>
        <w:rPr>
          <w:rFonts w:ascii="Lucida Sans" w:eastAsia="Lucida Sans" w:hAnsi="Lucida Sans" w:cs="Lucida Sans"/>
          <w:i/>
          <w:color w:val="333333"/>
          <w:sz w:val="20"/>
          <w:szCs w:val="20"/>
        </w:rPr>
        <w:t>“Voor mij is het ideaa</w:t>
      </w:r>
      <w:r>
        <w:rPr>
          <w:rFonts w:ascii="Lucida Sans" w:eastAsia="Lucida Sans" w:hAnsi="Lucida Sans" w:cs="Lucida Sans"/>
          <w:i/>
          <w:color w:val="333333"/>
          <w:sz w:val="20"/>
          <w:szCs w:val="20"/>
        </w:rPr>
        <w:t>l om te werken in de nacht. Het betekent namelijk dat ik in de middag altijd thuis ben voor mijn kinderen. Plus, ik heb in de nacht tijd om wat voor mijzelf te doen. Slapen de jongeren en heb ik mijn taken verricht, dan kan ik gaan studeren. Dat is ideaal,</w:t>
      </w:r>
      <w:r>
        <w:rPr>
          <w:rFonts w:ascii="Lucida Sans" w:eastAsia="Lucida Sans" w:hAnsi="Lucida Sans" w:cs="Lucida Sans"/>
          <w:i/>
          <w:color w:val="333333"/>
          <w:sz w:val="20"/>
          <w:szCs w:val="20"/>
        </w:rPr>
        <w:t xml:space="preserve"> want dan kan ik overdag in mijn vrije tijd andere leuke dingen doen. Ik werk nu een aantal jaar als nachtwaker bij Trias Jeugdhulp en dat bevalt mij hartstikke goed.” </w:t>
      </w:r>
    </w:p>
    <w:p w:rsidR="00EA6142" w:rsidRDefault="00337041">
      <w:pPr>
        <w:spacing w:before="240"/>
        <w:rPr>
          <w:rFonts w:ascii="Lucida Sans" w:eastAsia="Lucida Sans" w:hAnsi="Lucida Sans" w:cs="Lucida Sans"/>
          <w:sz w:val="20"/>
          <w:szCs w:val="20"/>
        </w:rPr>
      </w:pPr>
      <w:r>
        <w:rPr>
          <w:rFonts w:ascii="Lucida Sans" w:eastAsia="Lucida Sans" w:hAnsi="Lucida Sans" w:cs="Lucida Sans"/>
          <w:b/>
          <w:sz w:val="20"/>
          <w:szCs w:val="20"/>
        </w:rPr>
        <w:t xml:space="preserve">Wat ga je doen? </w:t>
      </w:r>
      <w:r>
        <w:rPr>
          <w:rFonts w:ascii="Lucida Sans" w:eastAsia="Lucida Sans" w:hAnsi="Lucida Sans" w:cs="Lucida Sans"/>
          <w:b/>
          <w:sz w:val="20"/>
          <w:szCs w:val="20"/>
        </w:rPr>
        <w:br/>
      </w:r>
      <w:r>
        <w:rPr>
          <w:rFonts w:ascii="Lucida Sans" w:eastAsia="Lucida Sans" w:hAnsi="Lucida Sans" w:cs="Lucida Sans"/>
          <w:sz w:val="20"/>
          <w:szCs w:val="20"/>
          <w:highlight w:val="white"/>
        </w:rPr>
        <w:t xml:space="preserve">Als nacht Jeugdzorgwerker heb je waakdienst. </w:t>
      </w:r>
      <w:r>
        <w:rPr>
          <w:rFonts w:ascii="Lucida Sans" w:eastAsia="Lucida Sans" w:hAnsi="Lucida Sans" w:cs="Lucida Sans"/>
          <w:sz w:val="20"/>
          <w:szCs w:val="20"/>
        </w:rPr>
        <w:t xml:space="preserve">Er zijn meerdere groepen </w:t>
      </w:r>
      <w:r>
        <w:rPr>
          <w:rFonts w:ascii="Lucida Sans" w:eastAsia="Lucida Sans" w:hAnsi="Lucida Sans" w:cs="Lucida Sans"/>
          <w:sz w:val="20"/>
          <w:szCs w:val="20"/>
        </w:rPr>
        <w:t xml:space="preserve">waar een waakdienst wordt ingezet, je wordt zo veel mogelijk gekoppeld aan een vast team. Ook ben je onderdeel van het “nachtwakerteam”. Eens per kwartaal is er een overlegmoment met dit team, de coördinator van het team en een gedragswetenschapper. </w:t>
      </w:r>
    </w:p>
    <w:p w:rsidR="00EA6142" w:rsidRDefault="00337041">
      <w:pPr>
        <w:spacing w:before="240"/>
        <w:rPr>
          <w:rFonts w:ascii="Lucida Sans" w:eastAsia="Lucida Sans" w:hAnsi="Lucida Sans" w:cs="Lucida Sans"/>
          <w:sz w:val="20"/>
          <w:szCs w:val="20"/>
          <w:highlight w:val="white"/>
        </w:rPr>
      </w:pPr>
      <w:r>
        <w:rPr>
          <w:rFonts w:ascii="Lucida Sans" w:eastAsia="Lucida Sans" w:hAnsi="Lucida Sans" w:cs="Lucida Sans"/>
          <w:sz w:val="20"/>
          <w:szCs w:val="20"/>
          <w:highlight w:val="white"/>
        </w:rPr>
        <w:t>Je we</w:t>
      </w:r>
      <w:r>
        <w:rPr>
          <w:rFonts w:ascii="Lucida Sans" w:eastAsia="Lucida Sans" w:hAnsi="Lucida Sans" w:cs="Lucida Sans"/>
          <w:sz w:val="20"/>
          <w:szCs w:val="20"/>
          <w:highlight w:val="white"/>
        </w:rPr>
        <w:t xml:space="preserve">rkt zelfstandig en bent verantwoordelijk voor het houden van toezicht en het zorgen voor rust in de nacht. </w:t>
      </w:r>
      <w:r>
        <w:rPr>
          <w:rFonts w:ascii="Lucida Sans" w:eastAsia="Lucida Sans" w:hAnsi="Lucida Sans" w:cs="Lucida Sans"/>
          <w:sz w:val="20"/>
          <w:szCs w:val="20"/>
        </w:rPr>
        <w:t>Daarbij weet je hoe je jongeren moet benaderen en ben je communicatief sterk.</w:t>
      </w:r>
      <w:r>
        <w:rPr>
          <w:rFonts w:ascii="Lucida Sans" w:eastAsia="Lucida Sans" w:hAnsi="Lucida Sans" w:cs="Lucida Sans"/>
          <w:sz w:val="20"/>
          <w:szCs w:val="20"/>
          <w:highlight w:val="white"/>
        </w:rPr>
        <w:t xml:space="preserve"> Ook heb je een signalerende functie als het aankomt op nachtelijke onru</w:t>
      </w:r>
      <w:r>
        <w:rPr>
          <w:rFonts w:ascii="Lucida Sans" w:eastAsia="Lucida Sans" w:hAnsi="Lucida Sans" w:cs="Lucida Sans"/>
          <w:sz w:val="20"/>
          <w:szCs w:val="20"/>
          <w:highlight w:val="white"/>
        </w:rPr>
        <w:t>st.</w:t>
      </w:r>
    </w:p>
    <w:p w:rsidR="00EA6142" w:rsidRDefault="00337041">
      <w:pPr>
        <w:spacing w:before="240"/>
        <w:rPr>
          <w:rFonts w:ascii="Lucida Sans" w:eastAsia="Lucida Sans" w:hAnsi="Lucida Sans" w:cs="Lucida Sans"/>
          <w:sz w:val="20"/>
          <w:szCs w:val="20"/>
        </w:rPr>
      </w:pPr>
      <w:r>
        <w:rPr>
          <w:rFonts w:ascii="Lucida Sans" w:eastAsia="Lucida Sans" w:hAnsi="Lucida Sans" w:cs="Lucida Sans"/>
          <w:sz w:val="20"/>
          <w:szCs w:val="20"/>
          <w:highlight w:val="white"/>
        </w:rPr>
        <w:br/>
        <w:t xml:space="preserve">Je neemt ook de telefonische bereikbaarheid voor de groep in de nacht waar. Bij calamiteiten kun je een beroep doen op de dienstdoende jeugdzorgwerker of op de bereikbaarheidsdienst. Het schrijven van korte rapportage en </w:t>
      </w:r>
      <w:r>
        <w:rPr>
          <w:rFonts w:ascii="Lucida Sans" w:eastAsia="Lucida Sans" w:hAnsi="Lucida Sans" w:cs="Lucida Sans"/>
          <w:sz w:val="20"/>
          <w:szCs w:val="20"/>
        </w:rPr>
        <w:t xml:space="preserve">enkele huishoudelijke klusjes </w:t>
      </w:r>
      <w:r>
        <w:rPr>
          <w:rFonts w:ascii="Lucida Sans" w:eastAsia="Lucida Sans" w:hAnsi="Lucida Sans" w:cs="Lucida Sans"/>
          <w:sz w:val="20"/>
          <w:szCs w:val="20"/>
        </w:rPr>
        <w:t xml:space="preserve">horen ook bij jouw werkzaamheden. </w:t>
      </w:r>
    </w:p>
    <w:p w:rsidR="00EA6142" w:rsidRDefault="00337041">
      <w:pPr>
        <w:spacing w:before="240"/>
        <w:rPr>
          <w:rFonts w:ascii="Lucida Sans" w:eastAsia="Lucida Sans" w:hAnsi="Lucida Sans" w:cs="Lucida Sans"/>
          <w:sz w:val="20"/>
          <w:szCs w:val="20"/>
        </w:rPr>
      </w:pPr>
      <w:r>
        <w:rPr>
          <w:rFonts w:ascii="Lucida Sans" w:eastAsia="Lucida Sans" w:hAnsi="Lucida Sans" w:cs="Lucida Sans"/>
          <w:b/>
          <w:sz w:val="20"/>
          <w:szCs w:val="20"/>
        </w:rPr>
        <w:t xml:space="preserve">Wat maakt jou de ideale kandidaat? </w:t>
      </w:r>
      <w:r>
        <w:rPr>
          <w:rFonts w:ascii="Lucida Sans" w:eastAsia="Lucida Sans" w:hAnsi="Lucida Sans" w:cs="Lucida Sans"/>
          <w:b/>
          <w:sz w:val="20"/>
          <w:szCs w:val="20"/>
        </w:rPr>
        <w:br/>
      </w:r>
      <w:r>
        <w:rPr>
          <w:rFonts w:ascii="Lucida Sans" w:eastAsia="Lucida Sans" w:hAnsi="Lucida Sans" w:cs="Lucida Sans"/>
          <w:sz w:val="20"/>
          <w:szCs w:val="20"/>
        </w:rPr>
        <w:t xml:space="preserve">Je bent de perfecte kandidaat als je de volgende uitrusting bezit: </w:t>
      </w:r>
    </w:p>
    <w:p w:rsidR="00EA6142" w:rsidRDefault="00337041">
      <w:pPr>
        <w:numPr>
          <w:ilvl w:val="0"/>
          <w:numId w:val="1"/>
        </w:numPr>
        <w:jc w:val="both"/>
        <w:rPr>
          <w:rFonts w:ascii="Lucida Sans" w:eastAsia="Lucida Sans" w:hAnsi="Lucida Sans" w:cs="Lucida Sans"/>
          <w:sz w:val="20"/>
          <w:szCs w:val="20"/>
        </w:rPr>
      </w:pPr>
      <w:r>
        <w:rPr>
          <w:rFonts w:ascii="Lucida Sans" w:eastAsia="Lucida Sans" w:hAnsi="Lucida Sans" w:cs="Lucida Sans"/>
          <w:sz w:val="20"/>
          <w:szCs w:val="20"/>
        </w:rPr>
        <w:t>Je beschikt over minimaal MBO werk- en denkniveau;</w:t>
      </w:r>
    </w:p>
    <w:p w:rsidR="00EA6142" w:rsidRDefault="00337041">
      <w:pPr>
        <w:numPr>
          <w:ilvl w:val="0"/>
          <w:numId w:val="1"/>
        </w:numPr>
        <w:jc w:val="both"/>
        <w:rPr>
          <w:rFonts w:ascii="Lucida Sans" w:eastAsia="Lucida Sans" w:hAnsi="Lucida Sans" w:cs="Lucida Sans"/>
          <w:sz w:val="20"/>
          <w:szCs w:val="20"/>
        </w:rPr>
      </w:pPr>
      <w:r>
        <w:rPr>
          <w:rFonts w:ascii="Lucida Sans" w:eastAsia="Lucida Sans" w:hAnsi="Lucida Sans" w:cs="Lucida Sans"/>
          <w:sz w:val="20"/>
          <w:szCs w:val="20"/>
        </w:rPr>
        <w:t xml:space="preserve">Je blijft rustig in hectische situaties en bent stressbestendig; </w:t>
      </w:r>
    </w:p>
    <w:p w:rsidR="00EA6142" w:rsidRDefault="00337041">
      <w:pPr>
        <w:numPr>
          <w:ilvl w:val="0"/>
          <w:numId w:val="1"/>
        </w:numPr>
        <w:jc w:val="both"/>
        <w:rPr>
          <w:rFonts w:ascii="Lucida Sans" w:eastAsia="Lucida Sans" w:hAnsi="Lucida Sans" w:cs="Lucida Sans"/>
          <w:sz w:val="20"/>
          <w:szCs w:val="20"/>
        </w:rPr>
      </w:pPr>
      <w:r>
        <w:rPr>
          <w:rFonts w:ascii="Lucida Sans" w:eastAsia="Lucida Sans" w:hAnsi="Lucida Sans" w:cs="Lucida Sans"/>
          <w:sz w:val="20"/>
          <w:szCs w:val="20"/>
        </w:rPr>
        <w:t>Je zoekt creatief naar oplossingen en kunt out of the box denken;</w:t>
      </w:r>
    </w:p>
    <w:p w:rsidR="00EA6142" w:rsidRDefault="00337041">
      <w:pPr>
        <w:numPr>
          <w:ilvl w:val="0"/>
          <w:numId w:val="1"/>
        </w:numPr>
        <w:jc w:val="both"/>
        <w:rPr>
          <w:rFonts w:ascii="Lucida Sans" w:eastAsia="Lucida Sans" w:hAnsi="Lucida Sans" w:cs="Lucida Sans"/>
          <w:sz w:val="20"/>
          <w:szCs w:val="20"/>
        </w:rPr>
      </w:pPr>
      <w:r>
        <w:rPr>
          <w:rFonts w:ascii="Lucida Sans" w:eastAsia="Lucida Sans" w:hAnsi="Lucida Sans" w:cs="Lucida Sans"/>
          <w:sz w:val="20"/>
          <w:szCs w:val="20"/>
        </w:rPr>
        <w:lastRenderedPageBreak/>
        <w:t>Je kunt handelen vanuit een empathische en pedagogische houding;</w:t>
      </w:r>
    </w:p>
    <w:p w:rsidR="00EA6142" w:rsidRDefault="00337041">
      <w:pPr>
        <w:numPr>
          <w:ilvl w:val="0"/>
          <w:numId w:val="1"/>
        </w:numPr>
        <w:jc w:val="both"/>
        <w:rPr>
          <w:rFonts w:ascii="Lucida Sans" w:eastAsia="Lucida Sans" w:hAnsi="Lucida Sans" w:cs="Lucida Sans"/>
          <w:sz w:val="20"/>
          <w:szCs w:val="20"/>
        </w:rPr>
      </w:pPr>
      <w:r>
        <w:rPr>
          <w:rFonts w:ascii="Lucida Sans" w:eastAsia="Lucida Sans" w:hAnsi="Lucida Sans" w:cs="Lucida Sans"/>
          <w:sz w:val="20"/>
          <w:szCs w:val="20"/>
        </w:rPr>
        <w:t>Je vindt alleen werken geen bezwaar;</w:t>
      </w:r>
    </w:p>
    <w:p w:rsidR="00EA6142" w:rsidRDefault="00337041">
      <w:pPr>
        <w:numPr>
          <w:ilvl w:val="0"/>
          <w:numId w:val="1"/>
        </w:numPr>
        <w:spacing w:after="240"/>
        <w:jc w:val="both"/>
        <w:rPr>
          <w:rFonts w:ascii="Lucida Sans" w:eastAsia="Lucida Sans" w:hAnsi="Lucida Sans" w:cs="Lucida Sans"/>
          <w:sz w:val="20"/>
          <w:szCs w:val="20"/>
        </w:rPr>
      </w:pPr>
      <w:r>
        <w:rPr>
          <w:rFonts w:ascii="Lucida Sans" w:eastAsia="Lucida Sans" w:hAnsi="Lucida Sans" w:cs="Lucida Sans"/>
          <w:sz w:val="20"/>
          <w:szCs w:val="20"/>
        </w:rPr>
        <w:t>Je hebt affiniteit met de doelgroep. Ervaring in het werken met jongeren met gedragsprob</w:t>
      </w:r>
      <w:r>
        <w:rPr>
          <w:rFonts w:ascii="Lucida Sans" w:eastAsia="Lucida Sans" w:hAnsi="Lucida Sans" w:cs="Lucida Sans"/>
          <w:sz w:val="20"/>
          <w:szCs w:val="20"/>
        </w:rPr>
        <w:t xml:space="preserve">lemen is een pré. </w:t>
      </w:r>
      <w:r>
        <w:rPr>
          <w:rFonts w:ascii="Lucida Sans" w:eastAsia="Lucida Sans" w:hAnsi="Lucida Sans" w:cs="Lucida Sans"/>
          <w:sz w:val="20"/>
          <w:szCs w:val="20"/>
        </w:rPr>
        <w:tab/>
      </w:r>
    </w:p>
    <w:p w:rsidR="00EA6142" w:rsidRDefault="00337041">
      <w:pPr>
        <w:spacing w:before="240"/>
        <w:jc w:val="both"/>
        <w:rPr>
          <w:rFonts w:ascii="Lucida Sans" w:eastAsia="Lucida Sans" w:hAnsi="Lucida Sans" w:cs="Lucida Sans"/>
          <w:sz w:val="20"/>
          <w:szCs w:val="20"/>
        </w:rPr>
      </w:pPr>
      <w:r>
        <w:rPr>
          <w:rFonts w:ascii="Lucida Sans" w:eastAsia="Lucida Sans" w:hAnsi="Lucida Sans" w:cs="Lucida Sans"/>
          <w:b/>
          <w:sz w:val="20"/>
          <w:szCs w:val="20"/>
        </w:rPr>
        <w:t>Wat</w:t>
      </w:r>
      <w:r w:rsidR="00706452">
        <w:rPr>
          <w:rFonts w:ascii="Lucida Sans" w:eastAsia="Lucida Sans" w:hAnsi="Lucida Sans" w:cs="Lucida Sans"/>
          <w:b/>
          <w:sz w:val="20"/>
          <w:szCs w:val="20"/>
        </w:rPr>
        <w:t xml:space="preserve"> </w:t>
      </w:r>
      <w:r>
        <w:rPr>
          <w:rFonts w:ascii="Lucida Sans" w:eastAsia="Lucida Sans" w:hAnsi="Lucida Sans" w:cs="Lucida Sans"/>
          <w:b/>
          <w:sz w:val="20"/>
          <w:szCs w:val="20"/>
        </w:rPr>
        <w:t xml:space="preserve">bieden wij jou? </w:t>
      </w:r>
      <w:r>
        <w:rPr>
          <w:rFonts w:ascii="Lucida Sans" w:eastAsia="Lucida Sans" w:hAnsi="Lucida Sans" w:cs="Lucida Sans"/>
          <w:b/>
          <w:sz w:val="20"/>
          <w:szCs w:val="20"/>
        </w:rPr>
        <w:br/>
      </w:r>
      <w:r>
        <w:rPr>
          <w:rFonts w:ascii="Lucida Sans" w:eastAsia="Lucida Sans" w:hAnsi="Lucida Sans" w:cs="Lucida Sans"/>
          <w:sz w:val="20"/>
          <w:szCs w:val="20"/>
        </w:rPr>
        <w:t>Uiteraard fijne collega’s, een informele werksfeer en een zelfstandige functie. Maar dat is niet het enige. Wij bieden:</w:t>
      </w:r>
    </w:p>
    <w:p w:rsidR="00EA6142" w:rsidRDefault="00337041">
      <w:pPr>
        <w:numPr>
          <w:ilvl w:val="0"/>
          <w:numId w:val="2"/>
        </w:numPr>
        <w:jc w:val="both"/>
        <w:rPr>
          <w:rFonts w:ascii="Lucida Sans" w:eastAsia="Lucida Sans" w:hAnsi="Lucida Sans" w:cs="Lucida Sans"/>
          <w:sz w:val="20"/>
          <w:szCs w:val="20"/>
        </w:rPr>
      </w:pPr>
      <w:r>
        <w:rPr>
          <w:rFonts w:ascii="Lucida Sans" w:eastAsia="Lucida Sans" w:hAnsi="Lucida Sans" w:cs="Lucida Sans"/>
          <w:sz w:val="20"/>
          <w:szCs w:val="20"/>
        </w:rPr>
        <w:t>Goede primaire en secundaire arbeidsvoorwaarden conform cao Jeugdzorg, salarisschaal 5;</w:t>
      </w:r>
    </w:p>
    <w:p w:rsidR="00EA6142" w:rsidRDefault="00337041">
      <w:pPr>
        <w:numPr>
          <w:ilvl w:val="0"/>
          <w:numId w:val="2"/>
        </w:numPr>
        <w:jc w:val="both"/>
        <w:rPr>
          <w:rFonts w:ascii="Lucida Sans" w:eastAsia="Lucida Sans" w:hAnsi="Lucida Sans" w:cs="Lucida Sans"/>
          <w:sz w:val="20"/>
          <w:szCs w:val="20"/>
        </w:rPr>
      </w:pPr>
      <w:r>
        <w:rPr>
          <w:rFonts w:ascii="Lucida Sans" w:eastAsia="Lucida Sans" w:hAnsi="Lucida Sans" w:cs="Lucida Sans"/>
          <w:sz w:val="20"/>
          <w:szCs w:val="20"/>
        </w:rPr>
        <w:t>Een ein</w:t>
      </w:r>
      <w:r>
        <w:rPr>
          <w:rFonts w:ascii="Lucida Sans" w:eastAsia="Lucida Sans" w:hAnsi="Lucida Sans" w:cs="Lucida Sans"/>
          <w:sz w:val="20"/>
          <w:szCs w:val="20"/>
        </w:rPr>
        <w:t xml:space="preserve">dejaarsuitkering van 8,3% en vakantiegeld van 8% van je jaarloon; </w:t>
      </w:r>
    </w:p>
    <w:p w:rsidR="00EA6142" w:rsidRDefault="00337041">
      <w:pPr>
        <w:numPr>
          <w:ilvl w:val="0"/>
          <w:numId w:val="2"/>
        </w:numPr>
        <w:jc w:val="both"/>
        <w:rPr>
          <w:rFonts w:ascii="Lucida Sans" w:eastAsia="Lucida Sans" w:hAnsi="Lucida Sans" w:cs="Lucida Sans"/>
          <w:sz w:val="20"/>
          <w:szCs w:val="20"/>
        </w:rPr>
      </w:pPr>
      <w:r>
        <w:rPr>
          <w:rFonts w:ascii="Lucida Sans" w:eastAsia="Lucida Sans" w:hAnsi="Lucida Sans" w:cs="Lucida Sans"/>
          <w:sz w:val="20"/>
          <w:szCs w:val="20"/>
        </w:rPr>
        <w:t>Pensioenfonds Zorg en Welzijn;</w:t>
      </w:r>
    </w:p>
    <w:p w:rsidR="00EA6142" w:rsidRDefault="00337041">
      <w:pPr>
        <w:numPr>
          <w:ilvl w:val="0"/>
          <w:numId w:val="2"/>
        </w:numPr>
        <w:spacing w:after="240"/>
        <w:jc w:val="both"/>
        <w:rPr>
          <w:rFonts w:ascii="Lucida Sans" w:eastAsia="Lucida Sans" w:hAnsi="Lucida Sans" w:cs="Lucida Sans"/>
          <w:sz w:val="20"/>
          <w:szCs w:val="20"/>
        </w:rPr>
      </w:pPr>
      <w:r>
        <w:rPr>
          <w:rFonts w:ascii="Lucida Sans" w:eastAsia="Lucida Sans" w:hAnsi="Lucida Sans" w:cs="Lucida Sans"/>
          <w:sz w:val="20"/>
          <w:szCs w:val="20"/>
        </w:rPr>
        <w:t>Aantrekkelijke secundaire arbeidsvoorwaarden, zoals bedrijfsfitness, fietsplan en een tegemoetkoming in de kosten van de zorgverzekering.</w:t>
      </w:r>
    </w:p>
    <w:p w:rsidR="00EA6142" w:rsidRDefault="00337041">
      <w:pPr>
        <w:spacing w:before="240"/>
        <w:jc w:val="both"/>
        <w:rPr>
          <w:rFonts w:ascii="Lucida Sans" w:eastAsia="Lucida Sans" w:hAnsi="Lucida Sans" w:cs="Lucida Sans"/>
          <w:sz w:val="20"/>
          <w:szCs w:val="20"/>
        </w:rPr>
      </w:pPr>
      <w:r>
        <w:rPr>
          <w:rFonts w:ascii="Lucida Sans" w:eastAsia="Lucida Sans" w:hAnsi="Lucida Sans" w:cs="Lucida Sans"/>
          <w:b/>
          <w:sz w:val="20"/>
          <w:szCs w:val="20"/>
        </w:rPr>
        <w:t>Wil</w:t>
      </w:r>
      <w:r w:rsidR="00706452">
        <w:rPr>
          <w:rFonts w:ascii="Lucida Sans" w:eastAsia="Lucida Sans" w:hAnsi="Lucida Sans" w:cs="Lucida Sans"/>
          <w:b/>
          <w:sz w:val="20"/>
          <w:szCs w:val="20"/>
        </w:rPr>
        <w:t xml:space="preserve"> je </w:t>
      </w:r>
      <w:r>
        <w:rPr>
          <w:rFonts w:ascii="Lucida Sans" w:eastAsia="Lucida Sans" w:hAnsi="Lucida Sans" w:cs="Lucida Sans"/>
          <w:b/>
          <w:sz w:val="20"/>
          <w:szCs w:val="20"/>
        </w:rPr>
        <w:t xml:space="preserve">meer weten? </w:t>
      </w:r>
      <w:r>
        <w:rPr>
          <w:rFonts w:ascii="Lucida Sans" w:eastAsia="Lucida Sans" w:hAnsi="Lucida Sans" w:cs="Lucida Sans"/>
          <w:b/>
          <w:sz w:val="20"/>
          <w:szCs w:val="20"/>
        </w:rPr>
        <w:br/>
      </w:r>
      <w:bookmarkStart w:id="0" w:name="_GoBack"/>
      <w:r>
        <w:rPr>
          <w:rFonts w:ascii="Lucida Sans" w:eastAsia="Lucida Sans" w:hAnsi="Lucida Sans" w:cs="Lucida Sans"/>
          <w:sz w:val="20"/>
          <w:szCs w:val="20"/>
        </w:rPr>
        <w:t xml:space="preserve">Neem gerust contact op met onze collega Jorn Diender via </w:t>
      </w:r>
      <w:hyperlink r:id="rId7">
        <w:r>
          <w:rPr>
            <w:rFonts w:ascii="Lucida Sans" w:eastAsia="Lucida Sans" w:hAnsi="Lucida Sans" w:cs="Lucida Sans"/>
            <w:color w:val="1155CC"/>
            <w:sz w:val="20"/>
            <w:szCs w:val="20"/>
            <w:u w:val="single"/>
          </w:rPr>
          <w:t>j.diender@triasjeugdhulp.nl</w:t>
        </w:r>
      </w:hyperlink>
      <w:r>
        <w:rPr>
          <w:rFonts w:ascii="Lucida Sans" w:eastAsia="Lucida Sans" w:hAnsi="Lucida Sans" w:cs="Lucida Sans"/>
          <w:color w:val="1155CC"/>
          <w:sz w:val="20"/>
          <w:szCs w:val="20"/>
        </w:rPr>
        <w:t xml:space="preserve"> </w:t>
      </w:r>
      <w:r>
        <w:rPr>
          <w:rFonts w:ascii="Lucida Sans" w:eastAsia="Lucida Sans" w:hAnsi="Lucida Sans" w:cs="Lucida Sans"/>
          <w:sz w:val="20"/>
          <w:szCs w:val="20"/>
        </w:rPr>
        <w:t>. Hij vertelt je graag meer over de inhoud van de functie.</w:t>
      </w:r>
    </w:p>
    <w:bookmarkEnd w:id="0"/>
    <w:p w:rsidR="00EA6142" w:rsidRDefault="00337041">
      <w:pPr>
        <w:spacing w:before="240"/>
        <w:rPr>
          <w:rFonts w:ascii="Lucida Sans" w:eastAsia="Lucida Sans" w:hAnsi="Lucida Sans" w:cs="Lucida Sans"/>
          <w:sz w:val="20"/>
          <w:szCs w:val="20"/>
        </w:rPr>
      </w:pPr>
      <w:r>
        <w:rPr>
          <w:rFonts w:ascii="Lucida Sans" w:eastAsia="Lucida Sans" w:hAnsi="Lucida Sans" w:cs="Lucida Sans"/>
          <w:sz w:val="20"/>
          <w:szCs w:val="20"/>
        </w:rPr>
        <w:t xml:space="preserve"> </w:t>
      </w:r>
      <w:r>
        <w:rPr>
          <w:rFonts w:ascii="Lucida Sans" w:eastAsia="Lucida Sans" w:hAnsi="Lucida Sans" w:cs="Lucida Sans"/>
          <w:b/>
          <w:sz w:val="20"/>
          <w:szCs w:val="20"/>
        </w:rPr>
        <w:t xml:space="preserve">Wil je solliciteren? </w:t>
      </w:r>
      <w:r>
        <w:rPr>
          <w:rFonts w:ascii="Lucida Sans" w:eastAsia="Lucida Sans" w:hAnsi="Lucida Sans" w:cs="Lucida Sans"/>
          <w:b/>
          <w:sz w:val="20"/>
          <w:szCs w:val="20"/>
        </w:rPr>
        <w:br/>
      </w:r>
      <w:r>
        <w:rPr>
          <w:rFonts w:ascii="Lucida Sans" w:eastAsia="Lucida Sans" w:hAnsi="Lucida Sans" w:cs="Lucida Sans"/>
          <w:sz w:val="20"/>
          <w:szCs w:val="20"/>
        </w:rPr>
        <w:t>Zie je het al voor je: jij als nach</w:t>
      </w:r>
      <w:r>
        <w:rPr>
          <w:rFonts w:ascii="Lucida Sans" w:eastAsia="Lucida Sans" w:hAnsi="Lucida Sans" w:cs="Lucida Sans"/>
          <w:sz w:val="20"/>
          <w:szCs w:val="20"/>
        </w:rPr>
        <w:t xml:space="preserve">t jeugdzorgwerker? Stuur dan je cv en korte motivatie onder vermelding van </w:t>
      </w:r>
      <w:r>
        <w:rPr>
          <w:rFonts w:ascii="Lucida Sans" w:eastAsia="Lucida Sans" w:hAnsi="Lucida Sans" w:cs="Lucida Sans"/>
          <w:b/>
          <w:sz w:val="20"/>
          <w:szCs w:val="20"/>
        </w:rPr>
        <w:t>vacaturenummer 009-2023</w:t>
      </w:r>
      <w:r>
        <w:rPr>
          <w:rFonts w:ascii="Lucida Sans" w:eastAsia="Lucida Sans" w:hAnsi="Lucida Sans" w:cs="Lucida Sans"/>
          <w:sz w:val="20"/>
          <w:szCs w:val="20"/>
        </w:rPr>
        <w:t xml:space="preserve"> aan </w:t>
      </w:r>
      <w:r>
        <w:rPr>
          <w:rFonts w:ascii="Lucida Sans" w:eastAsia="Lucida Sans" w:hAnsi="Lucida Sans" w:cs="Lucida Sans"/>
          <w:color w:val="1155CC"/>
          <w:sz w:val="20"/>
          <w:szCs w:val="20"/>
        </w:rPr>
        <w:t>werken@triasjeugdhulp.nl</w:t>
      </w:r>
      <w:r>
        <w:rPr>
          <w:rFonts w:ascii="Lucida Sans" w:eastAsia="Lucida Sans" w:hAnsi="Lucida Sans" w:cs="Lucida Sans"/>
          <w:sz w:val="20"/>
          <w:szCs w:val="20"/>
        </w:rPr>
        <w:t xml:space="preserve"> t.a.v. Marie van der Vegte. Je ontvangt een automatisch bericht van ontvangst. Ontvang je dit bericht niet? Dan is de sollicitat</w:t>
      </w:r>
      <w:r>
        <w:rPr>
          <w:rFonts w:ascii="Lucida Sans" w:eastAsia="Lucida Sans" w:hAnsi="Lucida Sans" w:cs="Lucida Sans"/>
          <w:sz w:val="20"/>
          <w:szCs w:val="20"/>
        </w:rPr>
        <w:t xml:space="preserve">ie niet bij ons binnengekomen. </w:t>
      </w:r>
    </w:p>
    <w:p w:rsidR="00EA6142" w:rsidRDefault="00337041">
      <w:pPr>
        <w:spacing w:before="240"/>
        <w:rPr>
          <w:rFonts w:ascii="Lucida Sans" w:eastAsia="Lucida Sans" w:hAnsi="Lucida Sans" w:cs="Lucida Sans"/>
          <w:i/>
          <w:color w:val="333333"/>
          <w:sz w:val="20"/>
          <w:szCs w:val="20"/>
        </w:rPr>
      </w:pPr>
      <w:r>
        <w:rPr>
          <w:rFonts w:ascii="Lucida Sans" w:eastAsia="Lucida Sans" w:hAnsi="Lucida Sans" w:cs="Lucida Sans"/>
          <w:sz w:val="20"/>
          <w:szCs w:val="20"/>
        </w:rPr>
        <w:t xml:space="preserve"> </w:t>
      </w:r>
      <w:r>
        <w:rPr>
          <w:rFonts w:ascii="Lucida Sans" w:eastAsia="Lucida Sans" w:hAnsi="Lucida Sans" w:cs="Lucida Sans"/>
          <w:i/>
          <w:color w:val="333333"/>
          <w:sz w:val="20"/>
          <w:szCs w:val="20"/>
        </w:rPr>
        <w:t>Deze vacature wordt gelijktijdig in- en extern geplaatst. Bij gelijk gebleken geschiktheid genieten interne kandidaten voorrang. Bij aanname voor deze functie dien je een Verklaring Omtrent Gedrag (VOG) in te leveren. Acqui</w:t>
      </w:r>
      <w:r>
        <w:rPr>
          <w:rFonts w:ascii="Lucida Sans" w:eastAsia="Lucida Sans" w:hAnsi="Lucida Sans" w:cs="Lucida Sans"/>
          <w:i/>
          <w:color w:val="333333"/>
          <w:sz w:val="20"/>
          <w:szCs w:val="20"/>
        </w:rPr>
        <w:t>sitie naar aanleiding van deze vacature wordt niet op prijs gesteld.</w:t>
      </w:r>
    </w:p>
    <w:p w:rsidR="00EA6142" w:rsidRDefault="00337041">
      <w:pPr>
        <w:spacing w:before="240" w:after="240"/>
        <w:rPr>
          <w:rFonts w:ascii="Lucida Sans" w:eastAsia="Lucida Sans" w:hAnsi="Lucida Sans" w:cs="Lucida Sans"/>
          <w:sz w:val="20"/>
          <w:szCs w:val="20"/>
        </w:rPr>
      </w:pPr>
      <w:r>
        <w:rPr>
          <w:rFonts w:ascii="Lucida Sans" w:eastAsia="Lucida Sans" w:hAnsi="Lucida Sans" w:cs="Lucida Sans"/>
          <w:sz w:val="20"/>
          <w:szCs w:val="20"/>
        </w:rPr>
        <w:t xml:space="preserve"> </w:t>
      </w:r>
    </w:p>
    <w:p w:rsidR="00EA6142" w:rsidRDefault="00EA6142">
      <w:pPr>
        <w:rPr>
          <w:rFonts w:ascii="Lucida Sans" w:eastAsia="Lucida Sans" w:hAnsi="Lucida Sans" w:cs="Lucida Sans"/>
          <w:sz w:val="20"/>
          <w:szCs w:val="20"/>
        </w:rPr>
      </w:pPr>
    </w:p>
    <w:sectPr w:rsidR="00EA6142">
      <w:head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041" w:rsidRDefault="00337041">
      <w:pPr>
        <w:spacing w:line="240" w:lineRule="auto"/>
      </w:pPr>
      <w:r>
        <w:separator/>
      </w:r>
    </w:p>
  </w:endnote>
  <w:endnote w:type="continuationSeparator" w:id="0">
    <w:p w:rsidR="00337041" w:rsidRDefault="003370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041" w:rsidRDefault="00337041">
      <w:pPr>
        <w:spacing w:line="240" w:lineRule="auto"/>
      </w:pPr>
      <w:r>
        <w:separator/>
      </w:r>
    </w:p>
  </w:footnote>
  <w:footnote w:type="continuationSeparator" w:id="0">
    <w:p w:rsidR="00337041" w:rsidRDefault="003370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42" w:rsidRDefault="00337041">
    <w:pPr>
      <w:tabs>
        <w:tab w:val="center" w:pos="4536"/>
        <w:tab w:val="right" w:pos="9072"/>
      </w:tabs>
      <w:spacing w:before="709" w:line="240" w:lineRule="auto"/>
    </w:pPr>
    <w:r>
      <w:rPr>
        <w:rFonts w:ascii="Century Gothic" w:eastAsia="Century Gothic" w:hAnsi="Century Gothic" w:cs="Century Gothic"/>
        <w:noProof/>
        <w:sz w:val="24"/>
        <w:szCs w:val="24"/>
        <w:lang w:val="nl-NL"/>
      </w:rPr>
      <w:drawing>
        <wp:inline distT="114300" distB="114300" distL="114300" distR="114300">
          <wp:extent cx="2631754" cy="52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31754" cy="5256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419AA"/>
    <w:multiLevelType w:val="multilevel"/>
    <w:tmpl w:val="A5124B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107B05"/>
    <w:multiLevelType w:val="multilevel"/>
    <w:tmpl w:val="6D086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42"/>
    <w:rsid w:val="00337041"/>
    <w:rsid w:val="00706452"/>
    <w:rsid w:val="00EA61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418D0-210D-4975-BFB2-41994492C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diender@triasjeugdhul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598</Words>
  <Characters>3292</Characters>
  <Application>Microsoft Office Word</Application>
  <DocSecurity>0</DocSecurity>
  <Lines>27</Lines>
  <Paragraphs>7</Paragraphs>
  <ScaleCrop>false</ScaleCrop>
  <Company>HP</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Vegte, van der</cp:lastModifiedBy>
  <cp:revision>2</cp:revision>
  <dcterms:created xsi:type="dcterms:W3CDTF">2023-01-23T10:54:00Z</dcterms:created>
  <dcterms:modified xsi:type="dcterms:W3CDTF">2023-01-23T11:12:00Z</dcterms:modified>
</cp:coreProperties>
</file>