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834B" w14:textId="77777777" w:rsidR="007959E4" w:rsidRPr="004B483F" w:rsidRDefault="007959E4" w:rsidP="007959E4">
      <w:pPr>
        <w:rPr>
          <w:color w:val="525252" w:themeColor="accent3" w:themeShade="80"/>
          <w:lang w:val="pt-BR"/>
        </w:rPr>
      </w:pPr>
    </w:p>
    <w:p w14:paraId="162A88EC" w14:textId="77777777" w:rsidR="007959E4" w:rsidRPr="004B483F" w:rsidRDefault="007959E4" w:rsidP="007959E4">
      <w:pPr>
        <w:rPr>
          <w:color w:val="525252" w:themeColor="accent3" w:themeShade="80"/>
          <w:lang w:val="pt-BR"/>
        </w:rPr>
      </w:pPr>
    </w:p>
    <w:p w14:paraId="78D393CE" w14:textId="77777777" w:rsidR="007959E4" w:rsidRPr="00F578FB" w:rsidRDefault="007959E4" w:rsidP="007959E4">
      <w:pPr>
        <w:pStyle w:val="Kop2"/>
        <w:jc w:val="center"/>
        <w:rPr>
          <w:rFonts w:ascii="Calibri" w:hAnsi="Calibri" w:cs="Arial"/>
          <w:color w:val="525252" w:themeColor="accent3" w:themeShade="80"/>
          <w:sz w:val="44"/>
          <w:szCs w:val="44"/>
        </w:rPr>
      </w:pPr>
      <w:r w:rsidRPr="00F578FB">
        <w:rPr>
          <w:rFonts w:ascii="Calibri" w:hAnsi="Calibri" w:cs="Arial"/>
          <w:color w:val="525252" w:themeColor="accent3" w:themeShade="80"/>
          <w:sz w:val="44"/>
          <w:szCs w:val="44"/>
        </w:rPr>
        <w:t>VACATURE</w:t>
      </w:r>
    </w:p>
    <w:p w14:paraId="67DA5060" w14:textId="7BAB5006" w:rsidR="00F7519B" w:rsidRDefault="5402B9B6" w:rsidP="5402B9B6">
      <w:pPr>
        <w:jc w:val="center"/>
        <w:rPr>
          <w:rFonts w:ascii="Calibri" w:hAnsi="Calibri" w:cs="Arial"/>
          <w:b/>
          <w:bCs/>
          <w:color w:val="525252" w:themeColor="accent3" w:themeShade="7F"/>
          <w:sz w:val="32"/>
          <w:szCs w:val="32"/>
        </w:rPr>
      </w:pPr>
      <w:r w:rsidRPr="5402B9B6">
        <w:rPr>
          <w:rFonts w:ascii="Calibri" w:hAnsi="Calibri" w:cs="Arial"/>
          <w:b/>
          <w:bCs/>
          <w:color w:val="525252" w:themeColor="accent3" w:themeShade="7F"/>
          <w:sz w:val="32"/>
          <w:szCs w:val="32"/>
        </w:rPr>
        <w:t xml:space="preserve">WOONGROEPBEGELEIDER VERZORGENDE-IG </w:t>
      </w:r>
      <w:r w:rsidR="00F54374">
        <w:rPr>
          <w:rFonts w:ascii="Calibri" w:hAnsi="Calibri" w:cs="Arial"/>
          <w:b/>
          <w:bCs/>
          <w:color w:val="525252" w:themeColor="accent3" w:themeShade="7F"/>
          <w:sz w:val="32"/>
          <w:szCs w:val="32"/>
        </w:rPr>
        <w:t xml:space="preserve">of </w:t>
      </w:r>
      <w:r w:rsidRPr="5402B9B6">
        <w:rPr>
          <w:rFonts w:ascii="Calibri" w:hAnsi="Calibri" w:cs="Arial"/>
          <w:b/>
          <w:bCs/>
          <w:color w:val="525252" w:themeColor="accent3" w:themeShade="7F"/>
          <w:sz w:val="32"/>
          <w:szCs w:val="32"/>
        </w:rPr>
        <w:t>VERPLEEGKUNDIGE Team De Wissel</w:t>
      </w:r>
    </w:p>
    <w:p w14:paraId="3D4A6D88" w14:textId="77777777" w:rsidR="00D146A9" w:rsidRDefault="00D146A9" w:rsidP="00965705">
      <w:pPr>
        <w:jc w:val="center"/>
        <w:rPr>
          <w:rFonts w:ascii="Calibri" w:hAnsi="Calibri" w:cs="Arial"/>
          <w:b/>
          <w:color w:val="525252" w:themeColor="accent3" w:themeShade="80"/>
          <w:sz w:val="32"/>
          <w:szCs w:val="32"/>
        </w:rPr>
      </w:pPr>
      <w:r>
        <w:rPr>
          <w:rFonts w:ascii="Calibri" w:hAnsi="Calibri" w:cs="Arial"/>
          <w:b/>
          <w:color w:val="525252" w:themeColor="accent3" w:themeShade="80"/>
          <w:sz w:val="32"/>
          <w:szCs w:val="32"/>
        </w:rPr>
        <w:t>Locatie de Koppel te Almelo</w:t>
      </w:r>
    </w:p>
    <w:p w14:paraId="6B58E181" w14:textId="7FDF9BCD" w:rsidR="004534CB" w:rsidRPr="00965705" w:rsidRDefault="00B177AF" w:rsidP="00B177AF">
      <w:pPr>
        <w:rPr>
          <w:rFonts w:ascii="Calibri" w:hAnsi="Calibri" w:cs="Arial"/>
          <w:b/>
          <w:bCs/>
          <w:color w:val="525252" w:themeColor="accent3" w:themeShade="80"/>
          <w:sz w:val="32"/>
          <w:szCs w:val="32"/>
        </w:rPr>
      </w:pPr>
      <w:r>
        <w:rPr>
          <w:rFonts w:ascii="Calibri" w:hAnsi="Calibri" w:cs="Arial"/>
          <w:color w:val="525252" w:themeColor="accent3" w:themeShade="80"/>
          <w:sz w:val="24"/>
          <w:szCs w:val="24"/>
        </w:rPr>
        <w:t xml:space="preserve">                     </w:t>
      </w:r>
      <w:r w:rsidR="66C75E44" w:rsidRPr="66C75E44">
        <w:rPr>
          <w:rFonts w:ascii="Calibri" w:hAnsi="Calibri" w:cs="Arial"/>
          <w:color w:val="525252" w:themeColor="accent3" w:themeShade="80"/>
          <w:sz w:val="24"/>
          <w:szCs w:val="24"/>
        </w:rPr>
        <w:t>arbeidsover</w:t>
      </w:r>
      <w:r>
        <w:rPr>
          <w:rFonts w:ascii="Calibri" w:hAnsi="Calibri" w:cs="Arial"/>
          <w:color w:val="525252" w:themeColor="accent3" w:themeShade="80"/>
          <w:sz w:val="24"/>
          <w:szCs w:val="24"/>
        </w:rPr>
        <w:t xml:space="preserve">eenkomst voor </w:t>
      </w:r>
      <w:r w:rsidR="00A80B80">
        <w:rPr>
          <w:rFonts w:ascii="Calibri" w:hAnsi="Calibri" w:cs="Arial"/>
          <w:color w:val="525252" w:themeColor="accent3" w:themeShade="80"/>
          <w:sz w:val="24"/>
          <w:szCs w:val="24"/>
        </w:rPr>
        <w:t>onbepaalde tijd</w:t>
      </w:r>
      <w:r>
        <w:rPr>
          <w:rFonts w:ascii="Calibri" w:hAnsi="Calibri" w:cs="Arial"/>
          <w:color w:val="525252" w:themeColor="accent3" w:themeShade="80"/>
          <w:sz w:val="24"/>
          <w:szCs w:val="24"/>
        </w:rPr>
        <w:t xml:space="preserve"> binnen Zorgaccent voor</w:t>
      </w:r>
    </w:p>
    <w:p w14:paraId="4BD00FAB" w14:textId="77777777" w:rsidR="007959E4" w:rsidRPr="00B46908" w:rsidRDefault="007959E4" w:rsidP="00B46908">
      <w:pPr>
        <w:jc w:val="center"/>
        <w:rPr>
          <w:rFonts w:ascii="Calibri" w:hAnsi="Calibri" w:cs="Arial"/>
          <w:b/>
          <w:color w:val="525252" w:themeColor="accent3" w:themeShade="80"/>
          <w:sz w:val="32"/>
          <w:szCs w:val="32"/>
        </w:rPr>
      </w:pPr>
    </w:p>
    <w:p w14:paraId="07F5EC11" w14:textId="7499E448" w:rsidR="007959E4" w:rsidRPr="00FE45DD" w:rsidRDefault="006E4C13" w:rsidP="00B46908">
      <w:pPr>
        <w:jc w:val="center"/>
        <w:rPr>
          <w:rFonts w:ascii="Calibri" w:hAnsi="Calibri" w:cs="Arial"/>
          <w:b/>
          <w:color w:val="525252" w:themeColor="accent3" w:themeShade="80"/>
          <w:sz w:val="28"/>
          <w:szCs w:val="28"/>
        </w:rPr>
      </w:pPr>
      <w:r>
        <w:rPr>
          <w:rFonts w:ascii="Calibri" w:hAnsi="Calibri" w:cs="Arial"/>
          <w:b/>
          <w:color w:val="525252" w:themeColor="accent3" w:themeShade="80"/>
          <w:sz w:val="28"/>
          <w:szCs w:val="28"/>
        </w:rPr>
        <w:t xml:space="preserve"> </w:t>
      </w:r>
      <w:r w:rsidR="007959E4" w:rsidRPr="00FE45DD">
        <w:rPr>
          <w:rFonts w:ascii="Calibri" w:hAnsi="Calibri" w:cs="Arial"/>
          <w:b/>
          <w:color w:val="525252" w:themeColor="accent3" w:themeShade="80"/>
          <w:sz w:val="28"/>
          <w:szCs w:val="28"/>
        </w:rPr>
        <w:t>2</w:t>
      </w:r>
      <w:r w:rsidR="00B177AF">
        <w:rPr>
          <w:rFonts w:ascii="Calibri" w:hAnsi="Calibri" w:cs="Arial"/>
          <w:b/>
          <w:color w:val="525252" w:themeColor="accent3" w:themeShade="80"/>
          <w:sz w:val="28"/>
          <w:szCs w:val="28"/>
        </w:rPr>
        <w:t>0</w:t>
      </w:r>
      <w:r w:rsidR="007959E4" w:rsidRPr="00FE45DD">
        <w:rPr>
          <w:rFonts w:ascii="Calibri" w:hAnsi="Calibri" w:cs="Arial"/>
          <w:b/>
          <w:color w:val="525252" w:themeColor="accent3" w:themeShade="80"/>
          <w:sz w:val="28"/>
          <w:szCs w:val="28"/>
        </w:rPr>
        <w:t xml:space="preserve"> per week</w:t>
      </w:r>
    </w:p>
    <w:p w14:paraId="006DEC98" w14:textId="77777777" w:rsidR="007959E4" w:rsidRPr="004B483F" w:rsidRDefault="007959E4" w:rsidP="0002074A">
      <w:pPr>
        <w:jc w:val="center"/>
        <w:rPr>
          <w:rFonts w:ascii="Calibri" w:hAnsi="Calibri" w:cs="Arial"/>
          <w:color w:val="525252" w:themeColor="accent3" w:themeShade="80"/>
          <w:sz w:val="28"/>
          <w:szCs w:val="28"/>
        </w:rPr>
      </w:pPr>
    </w:p>
    <w:p w14:paraId="782F160D" w14:textId="77777777" w:rsidR="007959E4" w:rsidRPr="004B483F" w:rsidRDefault="007959E4" w:rsidP="007959E4">
      <w:pPr>
        <w:jc w:val="center"/>
        <w:rPr>
          <w:rFonts w:ascii="Calibri" w:hAnsi="Calibri" w:cs="Arial"/>
          <w:color w:val="525252" w:themeColor="accent3" w:themeShade="80"/>
          <w:sz w:val="22"/>
          <w:szCs w:val="22"/>
        </w:rPr>
      </w:pPr>
    </w:p>
    <w:p w14:paraId="416DF8B8" w14:textId="77777777" w:rsidR="00FB313B" w:rsidRPr="004B483F" w:rsidRDefault="00FB313B" w:rsidP="00FE45DD">
      <w:pPr>
        <w:pStyle w:val="Kop1"/>
        <w:jc w:val="both"/>
        <w:rPr>
          <w:rFonts w:ascii="Calibri" w:hAnsi="Calibri" w:cs="Arial"/>
          <w:color w:val="525252" w:themeColor="accent3" w:themeShade="80"/>
          <w:sz w:val="24"/>
          <w:szCs w:val="24"/>
        </w:rPr>
      </w:pPr>
      <w:r w:rsidRPr="004B483F">
        <w:rPr>
          <w:rFonts w:ascii="Calibri" w:hAnsi="Calibri" w:cs="Arial"/>
          <w:color w:val="525252" w:themeColor="accent3" w:themeShade="80"/>
          <w:sz w:val="24"/>
          <w:szCs w:val="24"/>
        </w:rPr>
        <w:t>Wat ga je doen?</w:t>
      </w:r>
    </w:p>
    <w:p w14:paraId="32EB7865" w14:textId="77777777" w:rsidR="00514119" w:rsidRPr="004B483F" w:rsidRDefault="5402B9B6" w:rsidP="5402B9B6">
      <w:pPr>
        <w:pStyle w:val="Kop1"/>
        <w:jc w:val="both"/>
        <w:rPr>
          <w:rFonts w:ascii="Calibri" w:hAnsi="Calibri" w:cs="Arial"/>
          <w:b w:val="0"/>
          <w:color w:val="525252" w:themeColor="accent3" w:themeShade="7F"/>
          <w:sz w:val="24"/>
          <w:szCs w:val="24"/>
        </w:rPr>
      </w:pPr>
      <w:r w:rsidRPr="5402B9B6">
        <w:rPr>
          <w:rFonts w:ascii="Calibri" w:hAnsi="Calibri" w:cs="Arial"/>
          <w:b w:val="0"/>
          <w:color w:val="525252" w:themeColor="accent3" w:themeShade="7F"/>
          <w:sz w:val="24"/>
          <w:szCs w:val="24"/>
        </w:rPr>
        <w:t xml:space="preserve">In de functie van </w:t>
      </w:r>
      <w:proofErr w:type="spellStart"/>
      <w:r w:rsidRPr="5402B9B6">
        <w:rPr>
          <w:rFonts w:ascii="Calibri" w:hAnsi="Calibri" w:cs="Arial"/>
          <w:b w:val="0"/>
          <w:color w:val="525252" w:themeColor="accent3" w:themeShade="7F"/>
          <w:sz w:val="24"/>
          <w:szCs w:val="24"/>
        </w:rPr>
        <w:t>woongroepbegeleider</w:t>
      </w:r>
      <w:proofErr w:type="spellEnd"/>
      <w:r w:rsidRPr="5402B9B6">
        <w:rPr>
          <w:rFonts w:ascii="Calibri" w:hAnsi="Calibri" w:cs="Arial"/>
          <w:b w:val="0"/>
          <w:color w:val="525252" w:themeColor="accent3" w:themeShade="7F"/>
          <w:sz w:val="24"/>
          <w:szCs w:val="24"/>
        </w:rPr>
        <w:t xml:space="preserve"> Verzorgende-IG  / verpleegkundige verpleeg, verzorg en begeleid je cliënten die herstellen op de ELV-afdeling tijdens hun kortdurende behandelperiode van ca. 3 tot 12 weken. Wij bieden tijdelijk hoog complexe/medische zorg aan, die thuis niet geboden kan worden. Op de afdeling hebben wij cliënten die te maken hebben met o.a. CVA-, orthopedische-, postoperatieve- en longproblematiek. Daarnaast bieden wij ook palliatieve zorg aan cliënten in hun laatste levensfase. </w:t>
      </w:r>
    </w:p>
    <w:p w14:paraId="0E769475" w14:textId="77777777" w:rsidR="00FA09F4" w:rsidRPr="004B483F" w:rsidRDefault="00FA09F4" w:rsidP="00FE45DD">
      <w:pPr>
        <w:jc w:val="both"/>
        <w:rPr>
          <w:color w:val="525252" w:themeColor="accent3" w:themeShade="80"/>
          <w:sz w:val="24"/>
          <w:szCs w:val="24"/>
        </w:rPr>
      </w:pPr>
    </w:p>
    <w:p w14:paraId="762A1734" w14:textId="77777777" w:rsidR="00FA09F4" w:rsidRPr="004B483F" w:rsidRDefault="00514119" w:rsidP="00FE45DD">
      <w:pPr>
        <w:pStyle w:val="Kop1"/>
        <w:jc w:val="both"/>
        <w:rPr>
          <w:rFonts w:ascii="Calibri" w:hAnsi="Calibri" w:cs="Arial"/>
          <w:b w:val="0"/>
          <w:color w:val="525252" w:themeColor="accent3" w:themeShade="80"/>
          <w:sz w:val="24"/>
          <w:szCs w:val="24"/>
        </w:rPr>
      </w:pPr>
      <w:r w:rsidRPr="004B483F">
        <w:rPr>
          <w:rFonts w:ascii="Calibri" w:hAnsi="Calibri" w:cs="Arial"/>
          <w:b w:val="0"/>
          <w:color w:val="525252" w:themeColor="accent3" w:themeShade="80"/>
          <w:sz w:val="24"/>
          <w:szCs w:val="24"/>
        </w:rPr>
        <w:t>Je komt te werken in een zelfsturend team</w:t>
      </w:r>
      <w:r w:rsidR="00FA09F4" w:rsidRPr="004B483F">
        <w:rPr>
          <w:rFonts w:ascii="Calibri" w:hAnsi="Calibri" w:cs="Arial"/>
          <w:b w:val="0"/>
          <w:color w:val="525252" w:themeColor="accent3" w:themeShade="80"/>
          <w:sz w:val="24"/>
          <w:szCs w:val="24"/>
        </w:rPr>
        <w:t xml:space="preserve">. Het aantal cliënten fluctueert soms sterk, waardoor ook de inzet van personeel sterk kan fluctueren. Je bent met je team, individueel en met behandelaars intensief aan het werk </w:t>
      </w:r>
      <w:r w:rsidR="0002074A" w:rsidRPr="004B483F">
        <w:rPr>
          <w:rFonts w:ascii="Calibri" w:hAnsi="Calibri" w:cs="Arial"/>
          <w:b w:val="0"/>
          <w:color w:val="525252" w:themeColor="accent3" w:themeShade="80"/>
          <w:sz w:val="24"/>
          <w:szCs w:val="24"/>
        </w:rPr>
        <w:t>om</w:t>
      </w:r>
      <w:r w:rsidR="00FA09F4" w:rsidRPr="004B483F">
        <w:rPr>
          <w:rFonts w:ascii="Calibri" w:hAnsi="Calibri" w:cs="Arial"/>
          <w:b w:val="0"/>
          <w:color w:val="525252" w:themeColor="accent3" w:themeShade="80"/>
          <w:sz w:val="24"/>
          <w:szCs w:val="24"/>
        </w:rPr>
        <w:t xml:space="preserve"> de cliënt bij voorkeur terug te laten keren naar de oude woon/leefsituatie. Hierbij wordt rekening gehouden met de belastbaarheid en mogelijkheden van de cliënt, waarbij het behoud van eigen regie</w:t>
      </w:r>
      <w:r w:rsidR="009F6D07" w:rsidRPr="004B483F">
        <w:rPr>
          <w:rFonts w:ascii="Calibri" w:hAnsi="Calibri" w:cs="Arial"/>
          <w:b w:val="0"/>
          <w:color w:val="525252" w:themeColor="accent3" w:themeShade="80"/>
          <w:sz w:val="24"/>
          <w:szCs w:val="24"/>
        </w:rPr>
        <w:t xml:space="preserve"> en de zelfstandig</w:t>
      </w:r>
      <w:r w:rsidR="004534CB">
        <w:rPr>
          <w:rFonts w:ascii="Calibri" w:hAnsi="Calibri" w:cs="Arial"/>
          <w:b w:val="0"/>
          <w:color w:val="525252" w:themeColor="accent3" w:themeShade="80"/>
          <w:sz w:val="24"/>
          <w:szCs w:val="24"/>
        </w:rPr>
        <w:t>h</w:t>
      </w:r>
      <w:r w:rsidR="009F6D07" w:rsidRPr="004B483F">
        <w:rPr>
          <w:rFonts w:ascii="Calibri" w:hAnsi="Calibri" w:cs="Arial"/>
          <w:b w:val="0"/>
          <w:color w:val="525252" w:themeColor="accent3" w:themeShade="80"/>
          <w:sz w:val="24"/>
          <w:szCs w:val="24"/>
        </w:rPr>
        <w:t>eid</w:t>
      </w:r>
      <w:r w:rsidR="00FA09F4" w:rsidRPr="004B483F">
        <w:rPr>
          <w:rFonts w:ascii="Calibri" w:hAnsi="Calibri" w:cs="Arial"/>
          <w:b w:val="0"/>
          <w:color w:val="525252" w:themeColor="accent3" w:themeShade="80"/>
          <w:sz w:val="24"/>
          <w:szCs w:val="24"/>
        </w:rPr>
        <w:t xml:space="preserve"> van de cliënt centraal staat. Dat betekent dat je aansluit bij de cliënt, denkt in mogelijkheden en dat je oplossingsgericht werkt. De behandeling, zorg en verpleging vindt</w:t>
      </w:r>
      <w:r w:rsidR="00532ABB" w:rsidRPr="004B483F">
        <w:rPr>
          <w:rFonts w:ascii="Calibri" w:hAnsi="Calibri" w:cs="Arial"/>
          <w:b w:val="0"/>
          <w:color w:val="525252" w:themeColor="accent3" w:themeShade="80"/>
          <w:sz w:val="24"/>
          <w:szCs w:val="24"/>
        </w:rPr>
        <w:t xml:space="preserve"> plaats</w:t>
      </w:r>
      <w:r w:rsidR="00FA09F4" w:rsidRPr="004B483F">
        <w:rPr>
          <w:rFonts w:ascii="Calibri" w:hAnsi="Calibri" w:cs="Arial"/>
          <w:b w:val="0"/>
          <w:color w:val="525252" w:themeColor="accent3" w:themeShade="80"/>
          <w:sz w:val="24"/>
          <w:szCs w:val="24"/>
        </w:rPr>
        <w:t xml:space="preserve"> in nauwe afstemming met de cliënt en diens naasten/verwanten en all</w:t>
      </w:r>
      <w:r w:rsidR="00532ABB" w:rsidRPr="004B483F">
        <w:rPr>
          <w:rFonts w:ascii="Calibri" w:hAnsi="Calibri" w:cs="Arial"/>
          <w:b w:val="0"/>
          <w:color w:val="525252" w:themeColor="accent3" w:themeShade="80"/>
          <w:sz w:val="24"/>
          <w:szCs w:val="24"/>
        </w:rPr>
        <w:t>e betrokken disciplines.</w:t>
      </w:r>
    </w:p>
    <w:p w14:paraId="47C929C4" w14:textId="77777777" w:rsidR="009F6D07" w:rsidRPr="004B483F" w:rsidRDefault="009F6D07" w:rsidP="00FE45DD">
      <w:pPr>
        <w:jc w:val="both"/>
        <w:rPr>
          <w:color w:val="525252" w:themeColor="accent3" w:themeShade="80"/>
        </w:rPr>
      </w:pPr>
    </w:p>
    <w:p w14:paraId="0B54120F" w14:textId="77777777" w:rsidR="00FA09F4" w:rsidRPr="004B483F" w:rsidRDefault="0002074A" w:rsidP="00FE45DD">
      <w:pPr>
        <w:jc w:val="both"/>
        <w:rPr>
          <w:rFonts w:asciiTheme="minorHAnsi" w:hAnsiTheme="minorHAnsi" w:cstheme="minorHAnsi"/>
          <w:b/>
          <w:color w:val="525252" w:themeColor="accent3" w:themeShade="80"/>
          <w:sz w:val="24"/>
          <w:szCs w:val="24"/>
        </w:rPr>
      </w:pPr>
      <w:r w:rsidRPr="004B483F">
        <w:rPr>
          <w:rFonts w:asciiTheme="minorHAnsi" w:hAnsiTheme="minorHAnsi" w:cstheme="minorHAnsi"/>
          <w:b/>
          <w:color w:val="525252" w:themeColor="accent3" w:themeShade="80"/>
          <w:sz w:val="24"/>
          <w:szCs w:val="24"/>
        </w:rPr>
        <w:t>Wie</w:t>
      </w:r>
      <w:r w:rsidR="00FA09F4" w:rsidRPr="004B483F">
        <w:rPr>
          <w:rFonts w:asciiTheme="minorHAnsi" w:hAnsiTheme="minorHAnsi" w:cstheme="minorHAnsi"/>
          <w:b/>
          <w:color w:val="525252" w:themeColor="accent3" w:themeShade="80"/>
          <w:sz w:val="24"/>
          <w:szCs w:val="24"/>
        </w:rPr>
        <w:t xml:space="preserve"> zijn wij? </w:t>
      </w:r>
    </w:p>
    <w:p w14:paraId="3345725C" w14:textId="77777777" w:rsidR="0002074A" w:rsidRPr="004B483F" w:rsidRDefault="0002074A" w:rsidP="00FE45DD">
      <w:pPr>
        <w:jc w:val="both"/>
        <w:rPr>
          <w:rFonts w:ascii="Calibri" w:hAnsi="Calibri"/>
          <w:color w:val="525252" w:themeColor="accent3" w:themeShade="80"/>
          <w:sz w:val="24"/>
          <w:szCs w:val="24"/>
        </w:rPr>
      </w:pPr>
      <w:r w:rsidRPr="004B483F">
        <w:rPr>
          <w:rFonts w:ascii="Calibri" w:hAnsi="Calibri"/>
          <w:color w:val="525252" w:themeColor="accent3" w:themeShade="80"/>
          <w:sz w:val="24"/>
          <w:szCs w:val="24"/>
        </w:rPr>
        <w:t>ZorgAccent biedt een breed pakket van diensten op het gebied van zorg, welzijn, wonen en behandeling</w:t>
      </w:r>
      <w:r w:rsidR="00532ABB" w:rsidRPr="004B483F">
        <w:rPr>
          <w:rFonts w:ascii="Calibri" w:hAnsi="Calibri"/>
          <w:color w:val="525252" w:themeColor="accent3" w:themeShade="80"/>
          <w:sz w:val="24"/>
          <w:szCs w:val="24"/>
        </w:rPr>
        <w:t xml:space="preserve"> aan</w:t>
      </w:r>
      <w:r w:rsidRPr="004B483F">
        <w:rPr>
          <w:rFonts w:ascii="Calibri" w:hAnsi="Calibri"/>
          <w:color w:val="525252" w:themeColor="accent3" w:themeShade="80"/>
          <w:sz w:val="24"/>
          <w:szCs w:val="24"/>
        </w:rPr>
        <w:t xml:space="preserve"> in de regio Twente en Salland. Binnen onze organisatie werken ruim 2000 medewerkers en 1250 vrijwilligers. Zoveel mogelijk handen aan het bed is ons streven. Er zijn daarom geen zorgmanagers (meer) werkzaam, waardoor ZorgAccent een hele platte structuur heeft.</w:t>
      </w:r>
    </w:p>
    <w:p w14:paraId="0A411402" w14:textId="77777777" w:rsidR="0002074A" w:rsidRPr="004B483F" w:rsidRDefault="0002074A" w:rsidP="00FE45DD">
      <w:pPr>
        <w:jc w:val="both"/>
        <w:rPr>
          <w:rFonts w:ascii="Calibri" w:hAnsi="Calibri"/>
          <w:color w:val="525252" w:themeColor="accent3" w:themeShade="80"/>
          <w:sz w:val="24"/>
          <w:szCs w:val="24"/>
        </w:rPr>
      </w:pPr>
    </w:p>
    <w:p w14:paraId="7DA9495E" w14:textId="77777777" w:rsidR="0002074A" w:rsidRPr="004B483F" w:rsidRDefault="0002074A" w:rsidP="00FE45DD">
      <w:pPr>
        <w:jc w:val="both"/>
        <w:rPr>
          <w:rFonts w:ascii="Calibri" w:hAnsi="Calibri"/>
          <w:color w:val="525252" w:themeColor="accent3" w:themeShade="80"/>
          <w:sz w:val="24"/>
          <w:szCs w:val="24"/>
        </w:rPr>
      </w:pPr>
      <w:r w:rsidRPr="004B483F">
        <w:rPr>
          <w:rFonts w:ascii="Calibri" w:hAnsi="Calibri"/>
          <w:color w:val="525252" w:themeColor="accent3" w:themeShade="80"/>
          <w:sz w:val="24"/>
          <w:szCs w:val="24"/>
        </w:rPr>
        <w:t xml:space="preserve">Wat ons uniek maakt, is onze manier van werken met zelfsturende teams. Sinds 2010 zijn we hier voorloper in en daar zijn we best trots op. We scoren hoog op zowel cliënt- als medewerkerstevredenheid. Niet voor niets is in onze ondertitel opgenomen: ZorgAccent ‘Denkt in mogelijkheden’. </w:t>
      </w:r>
    </w:p>
    <w:p w14:paraId="16DC083C" w14:textId="48E89FF8" w:rsidR="009F6D07" w:rsidRPr="004B483F" w:rsidRDefault="0002074A" w:rsidP="00FE45DD">
      <w:pPr>
        <w:jc w:val="both"/>
        <w:rPr>
          <w:rFonts w:ascii="Calibri" w:hAnsi="Calibri" w:cs="Arial"/>
          <w:b/>
          <w:bCs/>
          <w:color w:val="525252" w:themeColor="accent3" w:themeShade="80"/>
          <w:sz w:val="24"/>
          <w:szCs w:val="24"/>
        </w:rPr>
      </w:pPr>
      <w:r w:rsidRPr="004B483F">
        <w:rPr>
          <w:rFonts w:ascii="Calibri" w:hAnsi="Calibri"/>
          <w:color w:val="525252" w:themeColor="accent3" w:themeShade="80"/>
          <w:sz w:val="24"/>
          <w:szCs w:val="24"/>
        </w:rPr>
        <w:t>Wil je meer weten over onze organisati</w:t>
      </w:r>
      <w:r w:rsidR="00532ABB" w:rsidRPr="004B483F">
        <w:rPr>
          <w:rFonts w:ascii="Calibri" w:hAnsi="Calibri"/>
          <w:color w:val="525252" w:themeColor="accent3" w:themeShade="80"/>
          <w:sz w:val="24"/>
          <w:szCs w:val="24"/>
        </w:rPr>
        <w:t xml:space="preserve">e? Kijk dan op </w:t>
      </w:r>
      <w:hyperlink r:id="rId5" w:history="1">
        <w:r w:rsidR="00532ABB" w:rsidRPr="004B483F">
          <w:rPr>
            <w:rStyle w:val="Hyperlink"/>
            <w:rFonts w:ascii="Calibri" w:hAnsi="Calibri"/>
            <w:color w:val="525252" w:themeColor="accent3" w:themeShade="80"/>
            <w:sz w:val="24"/>
            <w:szCs w:val="24"/>
          </w:rPr>
          <w:t>www.zorgaccent.nl</w:t>
        </w:r>
      </w:hyperlink>
      <w:r w:rsidR="00532ABB" w:rsidRPr="004B483F">
        <w:rPr>
          <w:rFonts w:ascii="Calibri" w:hAnsi="Calibri"/>
          <w:color w:val="525252" w:themeColor="accent3" w:themeShade="80"/>
          <w:sz w:val="24"/>
          <w:szCs w:val="24"/>
        </w:rPr>
        <w:t xml:space="preserve"> </w:t>
      </w:r>
    </w:p>
    <w:p w14:paraId="1234AE7B" w14:textId="77777777" w:rsidR="000D0C5F" w:rsidRDefault="000D0C5F">
      <w:pPr>
        <w:spacing w:after="160" w:line="259" w:lineRule="auto"/>
        <w:rPr>
          <w:rFonts w:ascii="Calibri" w:hAnsi="Calibri" w:cs="Arial"/>
          <w:b/>
          <w:bCs/>
          <w:color w:val="525252" w:themeColor="accent3" w:themeShade="80"/>
          <w:sz w:val="24"/>
          <w:szCs w:val="24"/>
        </w:rPr>
      </w:pPr>
      <w:r>
        <w:rPr>
          <w:rFonts w:ascii="Calibri" w:hAnsi="Calibri" w:cs="Arial"/>
          <w:b/>
          <w:bCs/>
          <w:color w:val="525252" w:themeColor="accent3" w:themeShade="80"/>
          <w:sz w:val="24"/>
          <w:szCs w:val="24"/>
        </w:rPr>
        <w:br w:type="page"/>
      </w:r>
    </w:p>
    <w:p w14:paraId="0A165F82" w14:textId="77777777" w:rsidR="00FA09F4" w:rsidRPr="004B483F" w:rsidRDefault="00232936" w:rsidP="00FE45DD">
      <w:pPr>
        <w:jc w:val="both"/>
        <w:rPr>
          <w:rFonts w:ascii="Calibri" w:hAnsi="Calibri" w:cs="Arial"/>
          <w:b/>
          <w:bCs/>
          <w:color w:val="525252" w:themeColor="accent3" w:themeShade="80"/>
          <w:sz w:val="24"/>
          <w:szCs w:val="24"/>
        </w:rPr>
      </w:pPr>
      <w:r w:rsidRPr="004B483F">
        <w:rPr>
          <w:rFonts w:ascii="Calibri" w:hAnsi="Calibri" w:cs="Arial"/>
          <w:b/>
          <w:bCs/>
          <w:color w:val="525252" w:themeColor="accent3" w:themeShade="80"/>
          <w:sz w:val="24"/>
          <w:szCs w:val="24"/>
        </w:rPr>
        <w:lastRenderedPageBreak/>
        <w:t>Onze verwachtingen van jou</w:t>
      </w:r>
    </w:p>
    <w:p w14:paraId="175AA1E5" w14:textId="44B14BDF" w:rsidR="00FA09F4" w:rsidRPr="004B483F" w:rsidRDefault="00232936" w:rsidP="00FE45DD">
      <w:pPr>
        <w:jc w:val="both"/>
        <w:rPr>
          <w:rFonts w:ascii="Calibri" w:hAnsi="Calibri" w:cs="Arial"/>
          <w:color w:val="525252" w:themeColor="accent3" w:themeShade="80"/>
          <w:sz w:val="24"/>
          <w:szCs w:val="24"/>
        </w:rPr>
      </w:pPr>
      <w:r w:rsidRPr="004B483F">
        <w:rPr>
          <w:rFonts w:ascii="Calibri" w:hAnsi="Calibri" w:cs="Arial"/>
          <w:bCs/>
          <w:color w:val="525252" w:themeColor="accent3" w:themeShade="80"/>
          <w:sz w:val="24"/>
          <w:szCs w:val="24"/>
        </w:rPr>
        <w:t>Je levert een bijdrage aan het</w:t>
      </w:r>
      <w:r w:rsidR="00286E9D" w:rsidRPr="004B483F">
        <w:rPr>
          <w:rFonts w:ascii="Calibri" w:hAnsi="Calibri" w:cs="Arial"/>
          <w:color w:val="525252" w:themeColor="accent3" w:themeShade="80"/>
          <w:sz w:val="24"/>
          <w:szCs w:val="24"/>
        </w:rPr>
        <w:t xml:space="preserve"> zorgproces van de cliënt. Je</w:t>
      </w:r>
      <w:r w:rsidRPr="004B483F">
        <w:rPr>
          <w:rFonts w:ascii="Calibri" w:hAnsi="Calibri" w:cs="Arial"/>
          <w:color w:val="525252" w:themeColor="accent3" w:themeShade="80"/>
          <w:sz w:val="24"/>
          <w:szCs w:val="24"/>
        </w:rPr>
        <w:t xml:space="preserve"> werkt actief mee in een multidisciplinair team.</w:t>
      </w:r>
      <w:r w:rsidR="00286E9D" w:rsidRPr="004B483F">
        <w:rPr>
          <w:rFonts w:ascii="Calibri" w:hAnsi="Calibri" w:cs="Arial"/>
          <w:color w:val="525252" w:themeColor="accent3" w:themeShade="80"/>
          <w:sz w:val="24"/>
          <w:szCs w:val="24"/>
        </w:rPr>
        <w:t xml:space="preserve"> </w:t>
      </w:r>
      <w:r w:rsidR="00FA09F4" w:rsidRPr="004B483F">
        <w:rPr>
          <w:rFonts w:ascii="Calibri" w:hAnsi="Calibri" w:cs="Arial"/>
          <w:color w:val="525252" w:themeColor="accent3" w:themeShade="80"/>
          <w:sz w:val="24"/>
          <w:szCs w:val="24"/>
        </w:rPr>
        <w:t>Kernwoorden die jou beschrijven zijn energiek, sam</w:t>
      </w:r>
      <w:r w:rsidR="00532ABB" w:rsidRPr="004B483F">
        <w:rPr>
          <w:rFonts w:ascii="Calibri" w:hAnsi="Calibri" w:cs="Arial"/>
          <w:color w:val="525252" w:themeColor="accent3" w:themeShade="80"/>
          <w:sz w:val="24"/>
          <w:szCs w:val="24"/>
        </w:rPr>
        <w:t xml:space="preserve">enwerken, stressbestendig en </w:t>
      </w:r>
      <w:r w:rsidR="00FA09F4" w:rsidRPr="004B483F">
        <w:rPr>
          <w:rFonts w:ascii="Calibri" w:hAnsi="Calibri" w:cs="Arial"/>
          <w:color w:val="525252" w:themeColor="accent3" w:themeShade="80"/>
          <w:sz w:val="24"/>
          <w:szCs w:val="24"/>
        </w:rPr>
        <w:t>uitdaging. Je bent flexibel met betrekking tot uren en inzetbaarheid</w:t>
      </w:r>
      <w:r w:rsidR="00132893" w:rsidRPr="004B483F">
        <w:rPr>
          <w:rFonts w:ascii="Calibri" w:hAnsi="Calibri" w:cs="Arial"/>
          <w:color w:val="525252" w:themeColor="accent3" w:themeShade="80"/>
          <w:sz w:val="24"/>
          <w:szCs w:val="24"/>
        </w:rPr>
        <w:t xml:space="preserve"> en kunt</w:t>
      </w:r>
      <w:r w:rsidR="00FA09F4" w:rsidRPr="004B483F">
        <w:rPr>
          <w:rFonts w:ascii="Calibri" w:hAnsi="Calibri" w:cs="Arial"/>
          <w:color w:val="525252" w:themeColor="accent3" w:themeShade="80"/>
          <w:sz w:val="24"/>
          <w:szCs w:val="24"/>
        </w:rPr>
        <w:t xml:space="preserve"> alle diensten werken </w:t>
      </w:r>
      <w:r w:rsidR="00132893" w:rsidRPr="004B483F">
        <w:rPr>
          <w:rFonts w:ascii="Calibri" w:hAnsi="Calibri" w:cs="Arial"/>
          <w:color w:val="525252" w:themeColor="accent3" w:themeShade="80"/>
          <w:sz w:val="24"/>
          <w:szCs w:val="24"/>
        </w:rPr>
        <w:t xml:space="preserve">(dag-, avond- en nachtdiensten). </w:t>
      </w:r>
      <w:r w:rsidR="00D5148B" w:rsidRPr="004B483F">
        <w:rPr>
          <w:rFonts w:ascii="Calibri" w:hAnsi="Calibri" w:cs="Arial"/>
          <w:color w:val="525252" w:themeColor="accent3" w:themeShade="80"/>
          <w:sz w:val="24"/>
          <w:szCs w:val="24"/>
        </w:rPr>
        <w:t xml:space="preserve">Je </w:t>
      </w:r>
      <w:r w:rsidR="00FA09F4" w:rsidRPr="004B483F">
        <w:rPr>
          <w:rFonts w:ascii="Calibri" w:hAnsi="Calibri" w:cs="Arial"/>
          <w:color w:val="525252" w:themeColor="accent3" w:themeShade="80"/>
          <w:sz w:val="24"/>
          <w:szCs w:val="24"/>
        </w:rPr>
        <w:t xml:space="preserve">bent </w:t>
      </w:r>
      <w:r w:rsidR="00132893" w:rsidRPr="004B483F">
        <w:rPr>
          <w:rFonts w:ascii="Calibri" w:hAnsi="Calibri" w:cs="Arial"/>
          <w:color w:val="525252" w:themeColor="accent3" w:themeShade="80"/>
          <w:sz w:val="24"/>
          <w:szCs w:val="24"/>
        </w:rPr>
        <w:t>bekwaam voor de r</w:t>
      </w:r>
      <w:r w:rsidR="00FA09F4" w:rsidRPr="004B483F">
        <w:rPr>
          <w:rFonts w:ascii="Calibri" w:hAnsi="Calibri" w:cs="Arial"/>
          <w:color w:val="525252" w:themeColor="accent3" w:themeShade="80"/>
          <w:sz w:val="24"/>
          <w:szCs w:val="24"/>
        </w:rPr>
        <w:t xml:space="preserve">isicovolle voorbehouden handelingen die binnen </w:t>
      </w:r>
      <w:r w:rsidR="00132893" w:rsidRPr="004B483F">
        <w:rPr>
          <w:rFonts w:ascii="Calibri" w:hAnsi="Calibri" w:cs="Arial"/>
          <w:color w:val="525252" w:themeColor="accent3" w:themeShade="80"/>
          <w:sz w:val="24"/>
          <w:szCs w:val="24"/>
        </w:rPr>
        <w:t xml:space="preserve">de </w:t>
      </w:r>
      <w:r w:rsidR="00D277FF" w:rsidRPr="004B483F">
        <w:rPr>
          <w:rFonts w:ascii="Calibri" w:hAnsi="Calibri" w:cs="Arial"/>
          <w:color w:val="525252" w:themeColor="accent3" w:themeShade="80"/>
          <w:sz w:val="24"/>
          <w:szCs w:val="24"/>
        </w:rPr>
        <w:t>ELV-afdeling</w:t>
      </w:r>
      <w:r w:rsidR="00FA09F4" w:rsidRPr="004B483F">
        <w:rPr>
          <w:rFonts w:ascii="Calibri" w:hAnsi="Calibri" w:cs="Arial"/>
          <w:color w:val="525252" w:themeColor="accent3" w:themeShade="80"/>
          <w:sz w:val="24"/>
          <w:szCs w:val="24"/>
        </w:rPr>
        <w:t xml:space="preserve"> voorkomen of je bent bereid zo spoedig mogelijk daarin bekwaam te worden.</w:t>
      </w:r>
      <w:r w:rsidR="0032684A">
        <w:rPr>
          <w:rFonts w:ascii="Calibri" w:hAnsi="Calibri" w:cs="Arial"/>
          <w:color w:val="525252" w:themeColor="accent3" w:themeShade="80"/>
          <w:sz w:val="24"/>
          <w:szCs w:val="24"/>
        </w:rPr>
        <w:t xml:space="preserve"> </w:t>
      </w:r>
      <w:r w:rsidR="00956725">
        <w:rPr>
          <w:rFonts w:ascii="Calibri" w:hAnsi="Calibri" w:cs="Arial"/>
          <w:color w:val="525252" w:themeColor="accent3" w:themeShade="80"/>
          <w:sz w:val="24"/>
          <w:szCs w:val="24"/>
        </w:rPr>
        <w:t>Daarnaast beschik je over</w:t>
      </w:r>
      <w:r w:rsidR="003D2189">
        <w:rPr>
          <w:rFonts w:ascii="Calibri" w:hAnsi="Calibri" w:cs="Arial"/>
          <w:color w:val="525252" w:themeColor="accent3" w:themeShade="80"/>
          <w:sz w:val="24"/>
          <w:szCs w:val="24"/>
        </w:rPr>
        <w:t xml:space="preserve"> een diploma van Verzorgende-IG</w:t>
      </w:r>
      <w:r w:rsidR="007C471F">
        <w:rPr>
          <w:rFonts w:ascii="Calibri" w:hAnsi="Calibri" w:cs="Arial"/>
          <w:color w:val="525252" w:themeColor="accent3" w:themeShade="80"/>
          <w:sz w:val="24"/>
          <w:szCs w:val="24"/>
        </w:rPr>
        <w:t xml:space="preserve"> of Verpleegkundige</w:t>
      </w:r>
      <w:r w:rsidR="00617125">
        <w:rPr>
          <w:rFonts w:ascii="Calibri" w:hAnsi="Calibri" w:cs="Arial"/>
          <w:color w:val="525252" w:themeColor="accent3" w:themeShade="80"/>
          <w:sz w:val="24"/>
          <w:szCs w:val="24"/>
        </w:rPr>
        <w:t xml:space="preserve"> BIG geregistreerd.</w:t>
      </w:r>
    </w:p>
    <w:p w14:paraId="0B01935B" w14:textId="77777777" w:rsidR="0002074A" w:rsidRPr="004B483F" w:rsidRDefault="0002074A" w:rsidP="00FE45DD">
      <w:pPr>
        <w:jc w:val="both"/>
        <w:rPr>
          <w:rFonts w:ascii="Calibri" w:hAnsi="Calibri" w:cs="Arial"/>
          <w:color w:val="525252" w:themeColor="accent3" w:themeShade="80"/>
          <w:sz w:val="24"/>
          <w:szCs w:val="24"/>
        </w:rPr>
      </w:pPr>
    </w:p>
    <w:p w14:paraId="567EB045" w14:textId="77777777" w:rsidR="0002074A" w:rsidRPr="004B483F" w:rsidRDefault="0002074A" w:rsidP="00FE45DD">
      <w:pPr>
        <w:jc w:val="both"/>
        <w:rPr>
          <w:rFonts w:ascii="Calibri" w:hAnsi="Calibri" w:cs="Arial"/>
          <w:color w:val="525252" w:themeColor="accent3" w:themeShade="80"/>
          <w:sz w:val="24"/>
          <w:szCs w:val="24"/>
        </w:rPr>
      </w:pPr>
      <w:r w:rsidRPr="004B483F">
        <w:rPr>
          <w:rFonts w:ascii="Calibri" w:hAnsi="Calibri" w:cs="Arial"/>
          <w:b/>
          <w:bCs/>
          <w:color w:val="525252" w:themeColor="accent3" w:themeShade="80"/>
          <w:sz w:val="24"/>
          <w:szCs w:val="24"/>
        </w:rPr>
        <w:t>Wat bieden wij jou?</w:t>
      </w:r>
    </w:p>
    <w:p w14:paraId="553D3955" w14:textId="77777777" w:rsidR="0002074A" w:rsidRPr="004B483F" w:rsidRDefault="0002074A" w:rsidP="00FE45DD">
      <w:pPr>
        <w:pStyle w:val="Lijstalinea"/>
        <w:numPr>
          <w:ilvl w:val="0"/>
          <w:numId w:val="2"/>
        </w:numPr>
        <w:jc w:val="both"/>
        <w:rPr>
          <w:rFonts w:ascii="Calibri" w:hAnsi="Calibri" w:cs="Arial"/>
          <w:color w:val="525252" w:themeColor="accent3" w:themeShade="80"/>
          <w:sz w:val="24"/>
          <w:szCs w:val="24"/>
        </w:rPr>
      </w:pPr>
      <w:r w:rsidRPr="004B483F">
        <w:rPr>
          <w:rFonts w:ascii="Calibri" w:hAnsi="Calibri" w:cs="Arial"/>
          <w:color w:val="525252" w:themeColor="accent3" w:themeShade="80"/>
          <w:sz w:val="24"/>
          <w:szCs w:val="24"/>
        </w:rPr>
        <w:t xml:space="preserve">Een functie in een zorgorganisatie die vooruitstrevend en vernieuwend is. Je hebt alle vrijheid om in overleg met jouw teamleden taken op je te nemen. </w:t>
      </w:r>
    </w:p>
    <w:p w14:paraId="28CD4BCB" w14:textId="45D08C39" w:rsidR="0002074A" w:rsidRPr="004B483F" w:rsidRDefault="5402B9B6" w:rsidP="5402B9B6">
      <w:pPr>
        <w:pStyle w:val="Lijstalinea"/>
        <w:numPr>
          <w:ilvl w:val="0"/>
          <w:numId w:val="2"/>
        </w:numPr>
        <w:jc w:val="both"/>
        <w:rPr>
          <w:rFonts w:ascii="Calibri" w:hAnsi="Calibri" w:cs="Arial"/>
          <w:color w:val="525252" w:themeColor="accent3" w:themeShade="7F"/>
          <w:sz w:val="24"/>
          <w:szCs w:val="24"/>
        </w:rPr>
      </w:pPr>
      <w:r w:rsidRPr="5402B9B6">
        <w:rPr>
          <w:rFonts w:ascii="Calibri" w:hAnsi="Calibri" w:cs="Arial"/>
          <w:color w:val="525252" w:themeColor="accent3" w:themeShade="7F"/>
          <w:sz w:val="24"/>
          <w:szCs w:val="24"/>
        </w:rPr>
        <w:t xml:space="preserve">Je salaris afhankelijk van ervaring en niveau </w:t>
      </w:r>
      <w:r w:rsidR="00A80B80">
        <w:rPr>
          <w:rFonts w:ascii="Calibri" w:hAnsi="Calibri" w:cs="Arial"/>
          <w:color w:val="525252" w:themeColor="accent3" w:themeShade="7F"/>
          <w:sz w:val="24"/>
          <w:szCs w:val="24"/>
        </w:rPr>
        <w:t xml:space="preserve">wordt </w:t>
      </w:r>
      <w:r w:rsidRPr="5402B9B6">
        <w:rPr>
          <w:rFonts w:ascii="Calibri" w:hAnsi="Calibri" w:cs="Arial"/>
          <w:color w:val="525252" w:themeColor="accent3" w:themeShade="7F"/>
          <w:sz w:val="24"/>
          <w:szCs w:val="24"/>
        </w:rPr>
        <w:t>ingeschaald in FWG schaal 40/45 conform CAO VVT.</w:t>
      </w:r>
    </w:p>
    <w:p w14:paraId="66E18362" w14:textId="62792EC0" w:rsidR="00965705" w:rsidRDefault="3116B3FC" w:rsidP="00965705">
      <w:pPr>
        <w:numPr>
          <w:ilvl w:val="0"/>
          <w:numId w:val="2"/>
        </w:numPr>
        <w:jc w:val="both"/>
        <w:rPr>
          <w:rFonts w:ascii="Calibri" w:hAnsi="Calibri" w:cs="Arial"/>
          <w:color w:val="525252" w:themeColor="accent3" w:themeShade="80"/>
          <w:sz w:val="24"/>
          <w:szCs w:val="24"/>
        </w:rPr>
      </w:pPr>
      <w:r w:rsidRPr="3116B3FC">
        <w:rPr>
          <w:rFonts w:ascii="Calibri" w:hAnsi="Calibri" w:cs="Arial"/>
          <w:color w:val="525252" w:themeColor="accent3" w:themeShade="80"/>
          <w:sz w:val="24"/>
          <w:szCs w:val="24"/>
        </w:rPr>
        <w:t>Het betreft een vast dienstverband, een vaste aanstelling.</w:t>
      </w:r>
    </w:p>
    <w:p w14:paraId="747A423B" w14:textId="77777777" w:rsidR="0002074A" w:rsidRPr="004B483F" w:rsidRDefault="0002074A" w:rsidP="00965705">
      <w:pPr>
        <w:numPr>
          <w:ilvl w:val="0"/>
          <w:numId w:val="2"/>
        </w:numPr>
        <w:jc w:val="both"/>
        <w:rPr>
          <w:rFonts w:ascii="Calibri" w:hAnsi="Calibri" w:cs="Arial"/>
          <w:color w:val="525252" w:themeColor="accent3" w:themeShade="80"/>
          <w:sz w:val="24"/>
          <w:szCs w:val="24"/>
        </w:rPr>
      </w:pPr>
      <w:r w:rsidRPr="004B483F">
        <w:rPr>
          <w:rFonts w:ascii="Calibri" w:hAnsi="Calibri" w:cs="Arial"/>
          <w:color w:val="525252" w:themeColor="accent3" w:themeShade="80"/>
          <w:sz w:val="24"/>
          <w:szCs w:val="24"/>
        </w:rPr>
        <w:t xml:space="preserve">Deelname aan ons jaarlijkse </w:t>
      </w:r>
      <w:proofErr w:type="spellStart"/>
      <w:r w:rsidRPr="004B483F">
        <w:rPr>
          <w:rFonts w:ascii="Calibri" w:hAnsi="Calibri" w:cs="Arial"/>
          <w:color w:val="525252" w:themeColor="accent3" w:themeShade="80"/>
          <w:sz w:val="24"/>
          <w:szCs w:val="24"/>
        </w:rPr>
        <w:t>WoonZorgCongres</w:t>
      </w:r>
      <w:proofErr w:type="spellEnd"/>
      <w:r w:rsidR="00286E9D" w:rsidRPr="004B483F">
        <w:rPr>
          <w:rFonts w:ascii="Calibri" w:hAnsi="Calibri" w:cs="Arial"/>
          <w:color w:val="525252" w:themeColor="accent3" w:themeShade="80"/>
          <w:sz w:val="24"/>
          <w:szCs w:val="24"/>
        </w:rPr>
        <w:t>.</w:t>
      </w:r>
    </w:p>
    <w:p w14:paraId="114BC666" w14:textId="77777777" w:rsidR="00517EBA" w:rsidRPr="004B483F" w:rsidRDefault="00517EBA" w:rsidP="00FE45DD">
      <w:pPr>
        <w:jc w:val="both"/>
        <w:rPr>
          <w:rFonts w:ascii="Calibri" w:hAnsi="Calibri" w:cs="Arial"/>
          <w:color w:val="525252" w:themeColor="accent3" w:themeShade="80"/>
          <w:sz w:val="24"/>
          <w:szCs w:val="24"/>
        </w:rPr>
      </w:pPr>
    </w:p>
    <w:p w14:paraId="2306FF5D" w14:textId="77777777" w:rsidR="0002074A" w:rsidRDefault="0EBC6BEF" w:rsidP="00FE45DD">
      <w:pPr>
        <w:jc w:val="both"/>
        <w:rPr>
          <w:rFonts w:ascii="Calibri" w:hAnsi="Calibri" w:cs="Arial"/>
          <w:color w:val="525252" w:themeColor="accent3" w:themeShade="7F"/>
          <w:sz w:val="24"/>
          <w:szCs w:val="24"/>
        </w:rPr>
      </w:pPr>
      <w:r w:rsidRPr="0EBC6BEF">
        <w:rPr>
          <w:rFonts w:ascii="Calibri" w:hAnsi="Calibri" w:cs="Arial"/>
          <w:color w:val="525252" w:themeColor="accent3" w:themeShade="7F"/>
          <w:sz w:val="24"/>
          <w:szCs w:val="24"/>
        </w:rPr>
        <w:t xml:space="preserve">Wil je meer weten over deze vacature dan kun je contact opnemen met </w:t>
      </w:r>
      <w:r w:rsidR="008158AC">
        <w:rPr>
          <w:rFonts w:ascii="Calibri" w:hAnsi="Calibri" w:cs="Arial"/>
          <w:color w:val="525252" w:themeColor="accent3" w:themeShade="7F"/>
          <w:sz w:val="24"/>
          <w:szCs w:val="24"/>
        </w:rPr>
        <w:t>Elisa Casander</w:t>
      </w:r>
      <w:r w:rsidRPr="0EBC6BEF">
        <w:rPr>
          <w:rFonts w:ascii="Calibri" w:hAnsi="Calibri" w:cs="Arial"/>
          <w:color w:val="525252" w:themeColor="accent3" w:themeShade="7F"/>
          <w:sz w:val="24"/>
          <w:szCs w:val="24"/>
        </w:rPr>
        <w:t xml:space="preserve"> </w:t>
      </w:r>
      <w:r w:rsidR="00AE617E">
        <w:rPr>
          <w:rFonts w:ascii="Calibri" w:hAnsi="Calibri" w:cs="Arial"/>
          <w:color w:val="525252" w:themeColor="accent3" w:themeShade="7F"/>
          <w:sz w:val="24"/>
          <w:szCs w:val="24"/>
        </w:rPr>
        <w:t>(tel: 06</w:t>
      </w:r>
      <w:r w:rsidR="00BF7504">
        <w:rPr>
          <w:rFonts w:ascii="Calibri" w:hAnsi="Calibri" w:cs="Arial"/>
          <w:color w:val="525252" w:themeColor="accent3" w:themeShade="7F"/>
          <w:sz w:val="24"/>
          <w:szCs w:val="24"/>
        </w:rPr>
        <w:t>22806943</w:t>
      </w:r>
      <w:r w:rsidR="00AE617E">
        <w:rPr>
          <w:rFonts w:ascii="Calibri" w:hAnsi="Calibri" w:cs="Arial"/>
          <w:color w:val="525252" w:themeColor="accent3" w:themeShade="7F"/>
          <w:sz w:val="24"/>
          <w:szCs w:val="24"/>
        </w:rPr>
        <w:t>/ E-</w:t>
      </w:r>
      <w:r w:rsidR="00F7547C">
        <w:rPr>
          <w:rFonts w:ascii="Calibri" w:hAnsi="Calibri" w:cs="Arial"/>
          <w:color w:val="525252" w:themeColor="accent3" w:themeShade="7F"/>
          <w:sz w:val="24"/>
          <w:szCs w:val="24"/>
        </w:rPr>
        <w:t xml:space="preserve">mail: </w:t>
      </w:r>
      <w:hyperlink r:id="rId6" w:history="1">
        <w:r w:rsidR="008158AC" w:rsidRPr="00956EA5">
          <w:rPr>
            <w:rStyle w:val="Hyperlink"/>
            <w:rFonts w:ascii="Calibri" w:hAnsi="Calibri" w:cs="Arial"/>
            <w:sz w:val="24"/>
            <w:szCs w:val="24"/>
          </w:rPr>
          <w:t>e.casander@zorgaccent.nl</w:t>
        </w:r>
      </w:hyperlink>
      <w:r w:rsidR="008158AC">
        <w:rPr>
          <w:rFonts w:ascii="Calibri" w:hAnsi="Calibri" w:cs="Arial"/>
          <w:color w:val="525252" w:themeColor="accent3" w:themeShade="7F"/>
          <w:sz w:val="24"/>
          <w:szCs w:val="24"/>
        </w:rPr>
        <w:t>.</w:t>
      </w:r>
    </w:p>
    <w:p w14:paraId="5E7F5120" w14:textId="77777777" w:rsidR="008158AC" w:rsidRPr="004B483F" w:rsidRDefault="008158AC" w:rsidP="00FE45DD">
      <w:pPr>
        <w:jc w:val="both"/>
        <w:rPr>
          <w:rFonts w:ascii="Calibri" w:hAnsi="Calibri" w:cs="Arial"/>
          <w:color w:val="525252" w:themeColor="accent3" w:themeShade="7F"/>
          <w:sz w:val="24"/>
          <w:szCs w:val="24"/>
        </w:rPr>
      </w:pPr>
    </w:p>
    <w:p w14:paraId="55581742" w14:textId="77777777" w:rsidR="007959E4" w:rsidRDefault="007959E4" w:rsidP="00FE45DD">
      <w:pPr>
        <w:jc w:val="both"/>
        <w:rPr>
          <w:rFonts w:ascii="Calibri" w:hAnsi="Calibri" w:cs="Arial"/>
          <w:color w:val="525252" w:themeColor="accent3" w:themeShade="7F"/>
          <w:sz w:val="24"/>
          <w:szCs w:val="24"/>
        </w:rPr>
      </w:pPr>
    </w:p>
    <w:p w14:paraId="2F8128A0" w14:textId="512B8AD2" w:rsidR="00F04ED6" w:rsidRPr="004B483F" w:rsidRDefault="28CEDE94" w:rsidP="00F578FB">
      <w:pPr>
        <w:rPr>
          <w:rFonts w:ascii="Calibri" w:hAnsi="Calibri" w:cs="Arial"/>
          <w:color w:val="525252" w:themeColor="accent3" w:themeShade="7F"/>
          <w:sz w:val="24"/>
          <w:szCs w:val="24"/>
        </w:rPr>
      </w:pPr>
      <w:r w:rsidRPr="30873738">
        <w:rPr>
          <w:rFonts w:ascii="Calibri" w:hAnsi="Calibri" w:cs="Arial"/>
          <w:color w:val="525252" w:themeColor="accent3" w:themeShade="80"/>
          <w:sz w:val="24"/>
          <w:szCs w:val="24"/>
        </w:rPr>
        <w:t>Je sollicitatiebrief inclusief CV kun je voor 15</w:t>
      </w:r>
      <w:r w:rsidR="36F7180A" w:rsidRPr="30873738">
        <w:rPr>
          <w:rFonts w:ascii="Calibri" w:hAnsi="Calibri" w:cs="Arial"/>
          <w:color w:val="525252" w:themeColor="accent3" w:themeShade="80"/>
          <w:sz w:val="24"/>
          <w:szCs w:val="24"/>
        </w:rPr>
        <w:t xml:space="preserve"> december</w:t>
      </w:r>
      <w:r w:rsidRPr="30873738">
        <w:rPr>
          <w:rFonts w:ascii="Calibri" w:hAnsi="Calibri" w:cs="Arial"/>
          <w:color w:val="525252" w:themeColor="accent3" w:themeShade="80"/>
          <w:sz w:val="24"/>
          <w:szCs w:val="24"/>
        </w:rPr>
        <w:t xml:space="preserve"> 2021 a.s. sturen via onze site talentvoorzorgaccent.nl/vacatures </w:t>
      </w:r>
    </w:p>
    <w:p w14:paraId="09006050" w14:textId="77777777" w:rsidR="00426C71" w:rsidRPr="004B483F" w:rsidRDefault="00426C71" w:rsidP="00FE45DD">
      <w:pPr>
        <w:jc w:val="both"/>
        <w:rPr>
          <w:color w:val="525252" w:themeColor="accent3" w:themeShade="80"/>
        </w:rPr>
      </w:pPr>
    </w:p>
    <w:sectPr w:rsidR="00426C71" w:rsidRPr="004B483F" w:rsidSect="00343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86F55"/>
    <w:multiLevelType w:val="multilevel"/>
    <w:tmpl w:val="A6BA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02756"/>
    <w:multiLevelType w:val="multilevel"/>
    <w:tmpl w:val="B1EA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04901"/>
    <w:multiLevelType w:val="hybridMultilevel"/>
    <w:tmpl w:val="E44CD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E4"/>
    <w:rsid w:val="0002074A"/>
    <w:rsid w:val="000D0C5F"/>
    <w:rsid w:val="00132893"/>
    <w:rsid w:val="00213E83"/>
    <w:rsid w:val="00232936"/>
    <w:rsid w:val="0023412A"/>
    <w:rsid w:val="00263070"/>
    <w:rsid w:val="00286E9D"/>
    <w:rsid w:val="002A2EBA"/>
    <w:rsid w:val="0032684A"/>
    <w:rsid w:val="003438E7"/>
    <w:rsid w:val="00363494"/>
    <w:rsid w:val="003D2189"/>
    <w:rsid w:val="0040763E"/>
    <w:rsid w:val="00426C71"/>
    <w:rsid w:val="004419CD"/>
    <w:rsid w:val="004534CB"/>
    <w:rsid w:val="004B483F"/>
    <w:rsid w:val="00502D5A"/>
    <w:rsid w:val="00514119"/>
    <w:rsid w:val="00517EBA"/>
    <w:rsid w:val="00532ABB"/>
    <w:rsid w:val="005716BE"/>
    <w:rsid w:val="0058459E"/>
    <w:rsid w:val="005E2753"/>
    <w:rsid w:val="00617125"/>
    <w:rsid w:val="006E4C13"/>
    <w:rsid w:val="007110AA"/>
    <w:rsid w:val="007558A8"/>
    <w:rsid w:val="007959E4"/>
    <w:rsid w:val="00797EF9"/>
    <w:rsid w:val="007C471F"/>
    <w:rsid w:val="008158AC"/>
    <w:rsid w:val="008518D9"/>
    <w:rsid w:val="008C0EE8"/>
    <w:rsid w:val="00956725"/>
    <w:rsid w:val="00965705"/>
    <w:rsid w:val="009D7168"/>
    <w:rsid w:val="009D7D93"/>
    <w:rsid w:val="009F6D07"/>
    <w:rsid w:val="00A80B80"/>
    <w:rsid w:val="00A94D71"/>
    <w:rsid w:val="00AA367D"/>
    <w:rsid w:val="00AE617E"/>
    <w:rsid w:val="00B177AF"/>
    <w:rsid w:val="00B46908"/>
    <w:rsid w:val="00B62A1D"/>
    <w:rsid w:val="00BF7504"/>
    <w:rsid w:val="00D146A9"/>
    <w:rsid w:val="00D277FF"/>
    <w:rsid w:val="00D5148B"/>
    <w:rsid w:val="00D56537"/>
    <w:rsid w:val="00D82F79"/>
    <w:rsid w:val="00DE554C"/>
    <w:rsid w:val="00ED33CE"/>
    <w:rsid w:val="00F04ED6"/>
    <w:rsid w:val="00F54374"/>
    <w:rsid w:val="00F578FB"/>
    <w:rsid w:val="00F7519B"/>
    <w:rsid w:val="00F7547C"/>
    <w:rsid w:val="00FA09F4"/>
    <w:rsid w:val="00FA405F"/>
    <w:rsid w:val="00FB2060"/>
    <w:rsid w:val="00FB313B"/>
    <w:rsid w:val="00FE45DD"/>
    <w:rsid w:val="00FF2F13"/>
    <w:rsid w:val="0EBC6BEF"/>
    <w:rsid w:val="28CEDE94"/>
    <w:rsid w:val="30873738"/>
    <w:rsid w:val="3116B3FC"/>
    <w:rsid w:val="36F7180A"/>
    <w:rsid w:val="5402B9B6"/>
    <w:rsid w:val="566E5697"/>
    <w:rsid w:val="66C75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78"/>
  <w15:docId w15:val="{EBC22477-1812-47D2-B20B-754CE614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59E4"/>
    <w:pPr>
      <w:spacing w:after="0" w:line="240" w:lineRule="auto"/>
    </w:pPr>
    <w:rPr>
      <w:rFonts w:ascii="Times New Roman" w:eastAsia="MS Mincho" w:hAnsi="Times New Roman" w:cs="Times New Roman"/>
      <w:sz w:val="20"/>
      <w:szCs w:val="20"/>
      <w:lang w:eastAsia="nl-NL"/>
    </w:rPr>
  </w:style>
  <w:style w:type="paragraph" w:styleId="Kop1">
    <w:name w:val="heading 1"/>
    <w:basedOn w:val="Standaard"/>
    <w:next w:val="Standaard"/>
    <w:link w:val="Kop1Char"/>
    <w:qFormat/>
    <w:rsid w:val="007959E4"/>
    <w:pPr>
      <w:keepNext/>
      <w:outlineLvl w:val="0"/>
    </w:pPr>
    <w:rPr>
      <w:b/>
      <w:sz w:val="23"/>
    </w:rPr>
  </w:style>
  <w:style w:type="paragraph" w:styleId="Kop2">
    <w:name w:val="heading 2"/>
    <w:basedOn w:val="Standaard"/>
    <w:next w:val="Standaard"/>
    <w:link w:val="Kop2Char"/>
    <w:qFormat/>
    <w:rsid w:val="007959E4"/>
    <w:pPr>
      <w:keepNext/>
      <w:widowControl w:val="0"/>
      <w:tabs>
        <w:tab w:val="center" w:pos="4513"/>
      </w:tabs>
      <w:jc w:val="both"/>
      <w:outlineLvl w:val="1"/>
    </w:pPr>
    <w:rPr>
      <w:b/>
      <w:snapToGrid w:val="0"/>
      <w:spacing w:val="-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959E4"/>
    <w:rPr>
      <w:rFonts w:ascii="Times New Roman" w:eastAsia="MS Mincho" w:hAnsi="Times New Roman" w:cs="Times New Roman"/>
      <w:b/>
      <w:sz w:val="23"/>
      <w:szCs w:val="20"/>
      <w:lang w:eastAsia="nl-NL"/>
    </w:rPr>
  </w:style>
  <w:style w:type="character" w:customStyle="1" w:styleId="Kop2Char">
    <w:name w:val="Kop 2 Char"/>
    <w:basedOn w:val="Standaardalinea-lettertype"/>
    <w:link w:val="Kop2"/>
    <w:rsid w:val="007959E4"/>
    <w:rPr>
      <w:rFonts w:ascii="Times New Roman" w:eastAsia="MS Mincho" w:hAnsi="Times New Roman" w:cs="Times New Roman"/>
      <w:b/>
      <w:snapToGrid w:val="0"/>
      <w:spacing w:val="-3"/>
      <w:sz w:val="24"/>
      <w:szCs w:val="20"/>
      <w:lang w:eastAsia="nl-NL"/>
    </w:rPr>
  </w:style>
  <w:style w:type="paragraph" w:styleId="Lijstalinea">
    <w:name w:val="List Paragraph"/>
    <w:basedOn w:val="Standaard"/>
    <w:uiPriority w:val="34"/>
    <w:qFormat/>
    <w:rsid w:val="0002074A"/>
    <w:pPr>
      <w:ind w:left="720"/>
      <w:contextualSpacing/>
    </w:pPr>
  </w:style>
  <w:style w:type="character" w:styleId="Hyperlink">
    <w:name w:val="Hyperlink"/>
    <w:basedOn w:val="Standaardalinea-lettertype"/>
    <w:uiPriority w:val="99"/>
    <w:unhideWhenUsed/>
    <w:rsid w:val="00532ABB"/>
    <w:rPr>
      <w:color w:val="0563C1" w:themeColor="hyperlink"/>
      <w:u w:val="single"/>
    </w:rPr>
  </w:style>
  <w:style w:type="character" w:customStyle="1" w:styleId="Onopgelostemelding1">
    <w:name w:val="Onopgeloste melding1"/>
    <w:basedOn w:val="Standaardalinea-lettertype"/>
    <w:uiPriority w:val="99"/>
    <w:semiHidden/>
    <w:unhideWhenUsed/>
    <w:rsid w:val="00532ABB"/>
    <w:rPr>
      <w:color w:val="808080"/>
      <w:shd w:val="clear" w:color="auto" w:fill="E6E6E6"/>
    </w:rPr>
  </w:style>
  <w:style w:type="paragraph" w:styleId="Ballontekst">
    <w:name w:val="Balloon Text"/>
    <w:basedOn w:val="Standaard"/>
    <w:link w:val="BallontekstChar"/>
    <w:uiPriority w:val="99"/>
    <w:semiHidden/>
    <w:unhideWhenUsed/>
    <w:rsid w:val="00FE45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45DD"/>
    <w:rPr>
      <w:rFonts w:ascii="Segoe UI" w:eastAsia="MS Mincho" w:hAnsi="Segoe UI" w:cs="Segoe UI"/>
      <w:sz w:val="18"/>
      <w:szCs w:val="18"/>
      <w:lang w:eastAsia="nl-NL"/>
    </w:rPr>
  </w:style>
  <w:style w:type="character" w:customStyle="1" w:styleId="Onopgelostemelding2">
    <w:name w:val="Onopgeloste melding2"/>
    <w:basedOn w:val="Standaardalinea-lettertype"/>
    <w:uiPriority w:val="99"/>
    <w:semiHidden/>
    <w:unhideWhenUsed/>
    <w:rsid w:val="00815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3519">
      <w:bodyDiv w:val="1"/>
      <w:marLeft w:val="0"/>
      <w:marRight w:val="0"/>
      <w:marTop w:val="0"/>
      <w:marBottom w:val="0"/>
      <w:divBdr>
        <w:top w:val="none" w:sz="0" w:space="0" w:color="auto"/>
        <w:left w:val="none" w:sz="0" w:space="0" w:color="auto"/>
        <w:bottom w:val="none" w:sz="0" w:space="0" w:color="auto"/>
        <w:right w:val="none" w:sz="0" w:space="0" w:color="auto"/>
      </w:divBdr>
    </w:div>
    <w:div w:id="147481185">
      <w:bodyDiv w:val="1"/>
      <w:marLeft w:val="0"/>
      <w:marRight w:val="0"/>
      <w:marTop w:val="0"/>
      <w:marBottom w:val="0"/>
      <w:divBdr>
        <w:top w:val="none" w:sz="0" w:space="0" w:color="auto"/>
        <w:left w:val="none" w:sz="0" w:space="0" w:color="auto"/>
        <w:bottom w:val="none" w:sz="0" w:space="0" w:color="auto"/>
        <w:right w:val="none" w:sz="0" w:space="0" w:color="auto"/>
      </w:divBdr>
    </w:div>
    <w:div w:id="333462608">
      <w:bodyDiv w:val="1"/>
      <w:marLeft w:val="0"/>
      <w:marRight w:val="0"/>
      <w:marTop w:val="0"/>
      <w:marBottom w:val="0"/>
      <w:divBdr>
        <w:top w:val="none" w:sz="0" w:space="0" w:color="auto"/>
        <w:left w:val="none" w:sz="0" w:space="0" w:color="auto"/>
        <w:bottom w:val="none" w:sz="0" w:space="0" w:color="auto"/>
        <w:right w:val="none" w:sz="0" w:space="0" w:color="auto"/>
      </w:divBdr>
    </w:div>
    <w:div w:id="412162093">
      <w:bodyDiv w:val="1"/>
      <w:marLeft w:val="0"/>
      <w:marRight w:val="0"/>
      <w:marTop w:val="0"/>
      <w:marBottom w:val="0"/>
      <w:divBdr>
        <w:top w:val="none" w:sz="0" w:space="0" w:color="auto"/>
        <w:left w:val="none" w:sz="0" w:space="0" w:color="auto"/>
        <w:bottom w:val="none" w:sz="0" w:space="0" w:color="auto"/>
        <w:right w:val="none" w:sz="0" w:space="0" w:color="auto"/>
      </w:divBdr>
      <w:divsChild>
        <w:div w:id="2041514525">
          <w:marLeft w:val="0"/>
          <w:marRight w:val="0"/>
          <w:marTop w:val="0"/>
          <w:marBottom w:val="0"/>
          <w:divBdr>
            <w:top w:val="none" w:sz="0" w:space="0" w:color="auto"/>
            <w:left w:val="none" w:sz="0" w:space="0" w:color="auto"/>
            <w:bottom w:val="none" w:sz="0" w:space="0" w:color="auto"/>
            <w:right w:val="none" w:sz="0" w:space="0" w:color="auto"/>
          </w:divBdr>
          <w:divsChild>
            <w:div w:id="1746301262">
              <w:marLeft w:val="0"/>
              <w:marRight w:val="0"/>
              <w:marTop w:val="0"/>
              <w:marBottom w:val="0"/>
              <w:divBdr>
                <w:top w:val="none" w:sz="0" w:space="0" w:color="auto"/>
                <w:left w:val="none" w:sz="0" w:space="0" w:color="auto"/>
                <w:bottom w:val="none" w:sz="0" w:space="0" w:color="auto"/>
                <w:right w:val="none" w:sz="0" w:space="0" w:color="auto"/>
              </w:divBdr>
              <w:divsChild>
                <w:div w:id="1891645493">
                  <w:marLeft w:val="0"/>
                  <w:marRight w:val="0"/>
                  <w:marTop w:val="0"/>
                  <w:marBottom w:val="0"/>
                  <w:divBdr>
                    <w:top w:val="none" w:sz="0" w:space="0" w:color="auto"/>
                    <w:left w:val="none" w:sz="0" w:space="0" w:color="auto"/>
                    <w:bottom w:val="none" w:sz="0" w:space="0" w:color="auto"/>
                    <w:right w:val="none" w:sz="0" w:space="0" w:color="auto"/>
                  </w:divBdr>
                  <w:divsChild>
                    <w:div w:id="1858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11312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asander@zorgaccent.nl" TargetMode="External"/><Relationship Id="rId11" Type="http://schemas.openxmlformats.org/officeDocument/2006/relationships/customXml" Target="../customXml/item3.xml"/><Relationship Id="rId5" Type="http://schemas.openxmlformats.org/officeDocument/2006/relationships/hyperlink" Target="http://www.zorgaccent.n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465BA95804D4F938BF854430D20D7" ma:contentTypeVersion="12" ma:contentTypeDescription="Create a new document." ma:contentTypeScope="" ma:versionID="620f6a99e9f8811bdea2c32e3bb510d0">
  <xsd:schema xmlns:xsd="http://www.w3.org/2001/XMLSchema" xmlns:xs="http://www.w3.org/2001/XMLSchema" xmlns:p="http://schemas.microsoft.com/office/2006/metadata/properties" xmlns:ns2="e0ac8bf2-21e9-4b82-b9cb-5a130b0c8214" xmlns:ns3="3b1f12b6-cddc-47aa-9076-570243372445" targetNamespace="http://schemas.microsoft.com/office/2006/metadata/properties" ma:root="true" ma:fieldsID="754ad37ca44372f53eedc565aa81af3d" ns2:_="" ns3:_="">
    <xsd:import namespace="e0ac8bf2-21e9-4b82-b9cb-5a130b0c8214"/>
    <xsd:import namespace="3b1f12b6-cddc-47aa-9076-570243372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8bf2-21e9-4b82-b9cb-5a130b0c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f12b6-cddc-47aa-9076-5702433724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F27E1-D79E-400C-ABB1-C3F7F05B7CBF}"/>
</file>

<file path=customXml/itemProps2.xml><?xml version="1.0" encoding="utf-8"?>
<ds:datastoreItem xmlns:ds="http://schemas.openxmlformats.org/officeDocument/2006/customXml" ds:itemID="{0C1B851C-8CC2-4D5E-AB4B-7D2B27865AF5}"/>
</file>

<file path=customXml/itemProps3.xml><?xml version="1.0" encoding="utf-8"?>
<ds:datastoreItem xmlns:ds="http://schemas.openxmlformats.org/officeDocument/2006/customXml" ds:itemID="{74736F78-DB23-4475-BBDC-6429B92CB1F4}"/>
</file>

<file path=docProps/app.xml><?xml version="1.0" encoding="utf-8"?>
<Properties xmlns="http://schemas.openxmlformats.org/officeDocument/2006/extended-properties" xmlns:vt="http://schemas.openxmlformats.org/officeDocument/2006/docPropsVTypes">
  <Template>Normal</Template>
  <TotalTime>13</TotalTime>
  <Pages>2</Pages>
  <Words>542</Words>
  <Characters>2981</Characters>
  <Application>Microsoft Office Word</Application>
  <DocSecurity>0</DocSecurity>
  <Lines>24</Lines>
  <Paragraphs>7</Paragraphs>
  <ScaleCrop>false</ScaleCrop>
  <Company>Stichting ZorgAccent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Koppel de Wissel</dc:creator>
  <cp:lastModifiedBy>Grothues - Westerik, Cecile</cp:lastModifiedBy>
  <cp:revision>5</cp:revision>
  <cp:lastPrinted>2021-10-06T06:26:00Z</cp:lastPrinted>
  <dcterms:created xsi:type="dcterms:W3CDTF">2021-10-06T06:27:00Z</dcterms:created>
  <dcterms:modified xsi:type="dcterms:W3CDTF">2021-10-06T06:37:00Z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0x01010022B465BA95804D4F938BF854430D20D7</vt:lpwstr>
  </property>
</Properties>
</file>